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802DAD" w14:textId="77777777" w:rsidR="00B24856" w:rsidRPr="00C67EB1" w:rsidRDefault="00B24856">
      <w:pPr>
        <w:pStyle w:val="Subtitle"/>
        <w:rPr>
          <w:sz w:val="32"/>
          <w:szCs w:val="32"/>
        </w:rPr>
      </w:pPr>
    </w:p>
    <w:p w14:paraId="7A651AD0" w14:textId="77777777" w:rsidR="00D86984" w:rsidRPr="00C67EB1" w:rsidRDefault="00F90158">
      <w:pPr>
        <w:pStyle w:val="Subtitle"/>
        <w:rPr>
          <w:sz w:val="32"/>
          <w:szCs w:val="32"/>
        </w:rPr>
      </w:pPr>
      <w:r w:rsidRPr="00C67EB1">
        <w:rPr>
          <w:noProof/>
        </w:rPr>
        <w:drawing>
          <wp:anchor distT="0" distB="0" distL="114300" distR="114300" simplePos="0" relativeHeight="251657728" behindDoc="0" locked="0" layoutInCell="1" allowOverlap="1" wp14:anchorId="580644A2" wp14:editId="2DECD390">
            <wp:simplePos x="0" y="0"/>
            <wp:positionH relativeFrom="margin">
              <wp:align>left</wp:align>
            </wp:positionH>
            <wp:positionV relativeFrom="margin">
              <wp:align>top</wp:align>
            </wp:positionV>
            <wp:extent cx="933450" cy="952500"/>
            <wp:effectExtent l="0" t="0" r="0" b="0"/>
            <wp:wrapSquare wrapText="bothSides"/>
            <wp:docPr id="2" name="Picture 2" descr="Great Seal of the State of New Mex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eat Seal of the State of New Mexic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3345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86984" w:rsidRPr="00C67EB1">
        <w:rPr>
          <w:sz w:val="32"/>
          <w:szCs w:val="32"/>
        </w:rPr>
        <w:t>STATE OF NEW MEXICO</w:t>
      </w:r>
    </w:p>
    <w:p w14:paraId="13C29D05" w14:textId="77777777" w:rsidR="003D7304" w:rsidRPr="00C67EB1" w:rsidRDefault="003D7304">
      <w:pPr>
        <w:pStyle w:val="Subtitle"/>
        <w:rPr>
          <w:sz w:val="28"/>
          <w:szCs w:val="28"/>
        </w:rPr>
      </w:pPr>
      <w:r w:rsidRPr="00C67EB1">
        <w:rPr>
          <w:sz w:val="28"/>
          <w:szCs w:val="28"/>
        </w:rPr>
        <w:t>SOLE SOURCE</w:t>
      </w:r>
      <w:r w:rsidR="002C43F3" w:rsidRPr="00C67EB1">
        <w:rPr>
          <w:sz w:val="28"/>
          <w:szCs w:val="28"/>
        </w:rPr>
        <w:t xml:space="preserve"> REQUEST AND</w:t>
      </w:r>
      <w:r w:rsidRPr="00C67EB1">
        <w:rPr>
          <w:sz w:val="28"/>
          <w:szCs w:val="28"/>
        </w:rPr>
        <w:t xml:space="preserve"> DETERMINATION FORM</w:t>
      </w:r>
    </w:p>
    <w:p w14:paraId="2C0E7B3F" w14:textId="77777777" w:rsidR="003D7304" w:rsidRPr="00C67EB1" w:rsidRDefault="003D7304">
      <w:pPr>
        <w:pStyle w:val="Heading1"/>
        <w:framePr w:wrap="notBeside"/>
        <w:rPr>
          <w:b/>
        </w:rPr>
      </w:pPr>
    </w:p>
    <w:p w14:paraId="429ADCBB" w14:textId="77777777" w:rsidR="008C113D" w:rsidRPr="00C67EB1" w:rsidRDefault="008C113D">
      <w:pPr>
        <w:jc w:val="both"/>
        <w:rPr>
          <w:rFonts w:ascii="Times New Roman" w:hAnsi="Times New Roman"/>
          <w:sz w:val="24"/>
        </w:rPr>
      </w:pPr>
    </w:p>
    <w:p w14:paraId="102859EC" w14:textId="77777777" w:rsidR="00E006AB" w:rsidRPr="00C67EB1" w:rsidRDefault="00E006AB" w:rsidP="00E006AB">
      <w:pPr>
        <w:pStyle w:val="Heading1"/>
        <w:framePr w:wrap="notBeside"/>
        <w:rPr>
          <w:b/>
          <w:bCs/>
        </w:rPr>
      </w:pPr>
      <w:r w:rsidRPr="00C67EB1">
        <w:rPr>
          <w:b/>
          <w:bCs/>
        </w:rPr>
        <w:t>Before You Begin</w:t>
      </w:r>
    </w:p>
    <w:p w14:paraId="10C85121" w14:textId="77777777" w:rsidR="00A179E8" w:rsidRPr="00C67EB1" w:rsidRDefault="00A179E8" w:rsidP="00A179E8">
      <w:pPr>
        <w:rPr>
          <w:rFonts w:ascii="Times New Roman" w:hAnsi="Times New Roman"/>
        </w:rPr>
      </w:pPr>
    </w:p>
    <w:p w14:paraId="770E7A5D" w14:textId="755570F4" w:rsidR="00E006AB" w:rsidRPr="00C67EB1" w:rsidRDefault="00E006AB" w:rsidP="00981D00">
      <w:pPr>
        <w:jc w:val="both"/>
        <w:rPr>
          <w:rFonts w:ascii="Times New Roman" w:hAnsi="Times New Roman"/>
          <w:sz w:val="24"/>
        </w:rPr>
      </w:pPr>
      <w:r w:rsidRPr="00C67EB1">
        <w:rPr>
          <w:rFonts w:ascii="Times New Roman" w:hAnsi="Times New Roman"/>
          <w:sz w:val="24"/>
        </w:rPr>
        <w:t xml:space="preserve">A sole source procurement is appropriate only when the Agency demonstrates that only one contractor can provide the required procurement and that competition is not practicable. The Agency bears the burden of proving that all requirements for </w:t>
      </w:r>
      <w:proofErr w:type="gramStart"/>
      <w:r w:rsidRPr="00C67EB1">
        <w:rPr>
          <w:rFonts w:ascii="Times New Roman" w:hAnsi="Times New Roman"/>
          <w:sz w:val="24"/>
        </w:rPr>
        <w:t>a sole</w:t>
      </w:r>
      <w:proofErr w:type="gramEnd"/>
      <w:r w:rsidRPr="00C67EB1">
        <w:rPr>
          <w:rFonts w:ascii="Times New Roman" w:hAnsi="Times New Roman"/>
          <w:sz w:val="24"/>
        </w:rPr>
        <w:t xml:space="preserve"> source procurement have been satisfied.  A sole source determination does not become effective until it has been posted for 30 days without protest and has been approved by the State Purchasing Agent.</w:t>
      </w:r>
      <w:r w:rsidRPr="00C67EB1">
        <w:rPr>
          <w:rFonts w:ascii="Times New Roman" w:hAnsi="Times New Roman"/>
          <w:sz w:val="24"/>
        </w:rPr>
        <w:br/>
      </w:r>
    </w:p>
    <w:p w14:paraId="239F69CF" w14:textId="77777777" w:rsidR="00E006AB" w:rsidRPr="00C67EB1" w:rsidRDefault="00E006AB" w:rsidP="00E006AB">
      <w:pPr>
        <w:rPr>
          <w:rFonts w:ascii="Times New Roman" w:hAnsi="Times New Roman"/>
          <w:sz w:val="24"/>
        </w:rPr>
      </w:pPr>
    </w:p>
    <w:p w14:paraId="01793481" w14:textId="3A9D984D" w:rsidR="00E006AB" w:rsidRPr="00C67EB1" w:rsidRDefault="00E006AB" w:rsidP="00E006AB">
      <w:pPr>
        <w:pStyle w:val="Heading1"/>
        <w:framePr w:wrap="notBeside"/>
        <w:rPr>
          <w:b/>
          <w:bCs/>
        </w:rPr>
      </w:pPr>
      <w:r w:rsidRPr="00C67EB1">
        <w:rPr>
          <w:b/>
          <w:bCs/>
        </w:rPr>
        <w:t xml:space="preserve">PART I – Agency </w:t>
      </w:r>
      <w:r w:rsidR="00624B7C">
        <w:rPr>
          <w:b/>
          <w:bCs/>
        </w:rPr>
        <w:t xml:space="preserve">Contact </w:t>
      </w:r>
      <w:r w:rsidRPr="00C67EB1">
        <w:rPr>
          <w:b/>
          <w:bCs/>
        </w:rPr>
        <w:t>Information</w:t>
      </w:r>
    </w:p>
    <w:p w14:paraId="500DC11B" w14:textId="77777777" w:rsidR="00E006AB" w:rsidRPr="00C67EB1" w:rsidRDefault="00E006AB" w:rsidP="00E006AB">
      <w:pPr>
        <w:rPr>
          <w:rFonts w:ascii="Times New Roman" w:hAnsi="Times New Roman"/>
        </w:rPr>
      </w:pPr>
    </w:p>
    <w:p w14:paraId="21DFEFF0" w14:textId="193A62F2" w:rsidR="00E006AB" w:rsidRPr="00C67EB1" w:rsidRDefault="00E006AB" w:rsidP="00E006AB">
      <w:pPr>
        <w:keepNext/>
        <w:suppressAutoHyphens/>
        <w:ind w:firstLine="180"/>
        <w:rPr>
          <w:rFonts w:ascii="Times New Roman" w:hAnsi="Times New Roman"/>
          <w:sz w:val="24"/>
        </w:rPr>
      </w:pPr>
      <w:r w:rsidRPr="00C67EB1">
        <w:rPr>
          <w:rFonts w:ascii="Times New Roman" w:hAnsi="Times New Roman"/>
          <w:bCs/>
          <w:sz w:val="24"/>
        </w:rPr>
        <w:t>Name of Agency:</w:t>
      </w:r>
      <w:r w:rsidR="00246538" w:rsidRPr="00C67EB1">
        <w:rPr>
          <w:rFonts w:ascii="Times New Roman" w:hAnsi="Times New Roman"/>
          <w:bCs/>
          <w:sz w:val="24"/>
        </w:rPr>
        <w:t xml:space="preserve">  </w:t>
      </w:r>
    </w:p>
    <w:p w14:paraId="6FEE172E" w14:textId="13A7CB5B" w:rsidR="00E006AB" w:rsidRPr="00C67EB1" w:rsidRDefault="00E006AB" w:rsidP="00E006AB">
      <w:pPr>
        <w:ind w:left="720" w:hanging="540"/>
        <w:jc w:val="both"/>
        <w:rPr>
          <w:rFonts w:ascii="Times New Roman" w:hAnsi="Times New Roman"/>
          <w:sz w:val="24"/>
        </w:rPr>
      </w:pPr>
      <w:r w:rsidRPr="00C67EB1">
        <w:rPr>
          <w:rFonts w:ascii="Times New Roman" w:hAnsi="Times New Roman"/>
          <w:sz w:val="24"/>
        </w:rPr>
        <w:t>Agency Contact for this request:</w:t>
      </w:r>
      <w:r w:rsidR="00246538" w:rsidRPr="00C67EB1">
        <w:rPr>
          <w:rFonts w:ascii="Times New Roman" w:hAnsi="Times New Roman"/>
          <w:sz w:val="24"/>
        </w:rPr>
        <w:t xml:space="preserve">  </w:t>
      </w:r>
    </w:p>
    <w:p w14:paraId="1BFC22B2" w14:textId="629A2AA4" w:rsidR="00E006AB" w:rsidRPr="00C67EB1" w:rsidRDefault="00E006AB" w:rsidP="00E006AB">
      <w:pPr>
        <w:ind w:left="720" w:hanging="540"/>
        <w:jc w:val="both"/>
        <w:rPr>
          <w:rFonts w:ascii="Times New Roman" w:hAnsi="Times New Roman"/>
          <w:sz w:val="24"/>
        </w:rPr>
      </w:pPr>
      <w:r w:rsidRPr="00C67EB1">
        <w:rPr>
          <w:rFonts w:ascii="Times New Roman" w:hAnsi="Times New Roman"/>
          <w:sz w:val="24"/>
        </w:rPr>
        <w:t>Email Address</w:t>
      </w:r>
      <w:r w:rsidR="00246538" w:rsidRPr="00C67EB1">
        <w:rPr>
          <w:rFonts w:ascii="Times New Roman" w:hAnsi="Times New Roman"/>
          <w:sz w:val="24"/>
        </w:rPr>
        <w:t xml:space="preserve">:  </w:t>
      </w:r>
    </w:p>
    <w:p w14:paraId="6C6EAC88" w14:textId="0B5F010C" w:rsidR="00652F38" w:rsidRPr="00C67EB1" w:rsidRDefault="00652F38" w:rsidP="00E006AB">
      <w:pPr>
        <w:ind w:left="720" w:hanging="540"/>
        <w:jc w:val="both"/>
        <w:rPr>
          <w:rFonts w:ascii="Times New Roman" w:hAnsi="Times New Roman"/>
          <w:sz w:val="24"/>
        </w:rPr>
      </w:pPr>
      <w:r w:rsidRPr="00C67EB1">
        <w:rPr>
          <w:rFonts w:ascii="Times New Roman" w:hAnsi="Times New Roman"/>
          <w:sz w:val="24"/>
        </w:rPr>
        <w:t xml:space="preserve">Telephone:  </w:t>
      </w:r>
    </w:p>
    <w:p w14:paraId="7A2EC32D" w14:textId="77777777" w:rsidR="00E006AB" w:rsidRPr="00C67EB1" w:rsidRDefault="00E006AB" w:rsidP="00E006AB">
      <w:pPr>
        <w:ind w:left="720" w:hanging="540"/>
        <w:jc w:val="both"/>
        <w:rPr>
          <w:rFonts w:ascii="Times New Roman" w:hAnsi="Times New Roman"/>
          <w:sz w:val="24"/>
        </w:rPr>
      </w:pPr>
    </w:p>
    <w:p w14:paraId="32CBB831" w14:textId="77777777" w:rsidR="00E006AB" w:rsidRPr="00C67EB1" w:rsidRDefault="00E006AB" w:rsidP="00E006AB">
      <w:pPr>
        <w:pStyle w:val="Heading1"/>
        <w:framePr w:wrap="notBeside"/>
        <w:rPr>
          <w:b/>
          <w:bCs/>
        </w:rPr>
      </w:pPr>
      <w:r w:rsidRPr="00C67EB1">
        <w:rPr>
          <w:b/>
          <w:bCs/>
        </w:rPr>
        <w:t>PART II – Prospective Contractor Information</w:t>
      </w:r>
    </w:p>
    <w:p w14:paraId="74BB5E86" w14:textId="77777777" w:rsidR="00E006AB" w:rsidRPr="00C67EB1" w:rsidRDefault="00E006AB" w:rsidP="00E006AB">
      <w:pPr>
        <w:rPr>
          <w:rFonts w:ascii="Times New Roman" w:hAnsi="Times New Roman"/>
        </w:rPr>
      </w:pPr>
    </w:p>
    <w:p w14:paraId="4C660C1D" w14:textId="19633CDD" w:rsidR="00E006AB" w:rsidRPr="00C67EB1" w:rsidRDefault="00E006AB" w:rsidP="00E006AB">
      <w:pPr>
        <w:suppressAutoHyphens/>
        <w:ind w:left="720"/>
        <w:jc w:val="both"/>
        <w:rPr>
          <w:rFonts w:ascii="Times New Roman" w:hAnsi="Times New Roman"/>
          <w:sz w:val="24"/>
        </w:rPr>
      </w:pPr>
      <w:r w:rsidRPr="00C67EB1">
        <w:rPr>
          <w:rFonts w:ascii="Times New Roman" w:hAnsi="Times New Roman"/>
          <w:sz w:val="24"/>
        </w:rPr>
        <w:t>Name of prospective Contractor:</w:t>
      </w:r>
      <w:r w:rsidR="00246538" w:rsidRPr="00C67EB1">
        <w:rPr>
          <w:rFonts w:ascii="Times New Roman" w:hAnsi="Times New Roman"/>
          <w:sz w:val="24"/>
        </w:rPr>
        <w:t xml:space="preserve">  </w:t>
      </w:r>
    </w:p>
    <w:p w14:paraId="01EB85FC" w14:textId="3ECBAAD9" w:rsidR="00E006AB" w:rsidRPr="00C67EB1" w:rsidRDefault="00E006AB" w:rsidP="00E006AB">
      <w:pPr>
        <w:ind w:left="720"/>
        <w:jc w:val="both"/>
        <w:rPr>
          <w:rFonts w:ascii="Times New Roman" w:hAnsi="Times New Roman"/>
          <w:sz w:val="24"/>
        </w:rPr>
      </w:pPr>
      <w:r w:rsidRPr="00C67EB1">
        <w:rPr>
          <w:rFonts w:ascii="Times New Roman" w:hAnsi="Times New Roman"/>
          <w:sz w:val="24"/>
        </w:rPr>
        <w:t>SHARE Vendor Number (must be active):</w:t>
      </w:r>
      <w:r w:rsidR="00246538" w:rsidRPr="00C67EB1">
        <w:rPr>
          <w:rFonts w:ascii="Times New Roman" w:hAnsi="Times New Roman"/>
          <w:sz w:val="24"/>
        </w:rPr>
        <w:t xml:space="preserve">  </w:t>
      </w:r>
    </w:p>
    <w:p w14:paraId="437FD908" w14:textId="35CCA5FF" w:rsidR="00E006AB" w:rsidRPr="00C67EB1" w:rsidRDefault="00E006AB" w:rsidP="00E006AB">
      <w:pPr>
        <w:ind w:left="720" w:hanging="540"/>
        <w:jc w:val="both"/>
        <w:rPr>
          <w:rFonts w:ascii="Times New Roman" w:hAnsi="Times New Roman"/>
          <w:sz w:val="24"/>
        </w:rPr>
      </w:pPr>
      <w:r w:rsidRPr="00C67EB1">
        <w:rPr>
          <w:rFonts w:ascii="Times New Roman" w:hAnsi="Times New Roman"/>
          <w:sz w:val="24"/>
        </w:rPr>
        <w:tab/>
        <w:t>Address of prospective Contractor</w:t>
      </w:r>
      <w:r w:rsidR="00F012BE" w:rsidRPr="00C67EB1">
        <w:rPr>
          <w:rFonts w:ascii="Times New Roman" w:hAnsi="Times New Roman"/>
          <w:sz w:val="24"/>
        </w:rPr>
        <w:t xml:space="preserve"> (must match SHARE record)</w:t>
      </w:r>
      <w:r w:rsidRPr="00C67EB1">
        <w:rPr>
          <w:rFonts w:ascii="Times New Roman" w:hAnsi="Times New Roman"/>
          <w:sz w:val="24"/>
        </w:rPr>
        <w:t>:</w:t>
      </w:r>
      <w:r w:rsidR="00246538" w:rsidRPr="00C67EB1">
        <w:rPr>
          <w:rFonts w:ascii="Times New Roman" w:hAnsi="Times New Roman"/>
          <w:sz w:val="24"/>
        </w:rPr>
        <w:t xml:space="preserve">  </w:t>
      </w:r>
    </w:p>
    <w:p w14:paraId="1AB5E280" w14:textId="77777777" w:rsidR="00E006AB" w:rsidRPr="00C67EB1" w:rsidRDefault="00E006AB" w:rsidP="00E006AB">
      <w:pPr>
        <w:ind w:left="720" w:hanging="540"/>
        <w:jc w:val="both"/>
        <w:rPr>
          <w:rFonts w:ascii="Times New Roman" w:hAnsi="Times New Roman"/>
          <w:sz w:val="24"/>
        </w:rPr>
      </w:pPr>
    </w:p>
    <w:p w14:paraId="3CEDADF7" w14:textId="77777777" w:rsidR="00A51DBB" w:rsidRDefault="00E006AB" w:rsidP="00E006AB">
      <w:pPr>
        <w:ind w:left="720" w:hanging="540"/>
        <w:jc w:val="both"/>
        <w:rPr>
          <w:rFonts w:ascii="Times New Roman" w:hAnsi="Times New Roman"/>
          <w:sz w:val="24"/>
        </w:rPr>
      </w:pPr>
      <w:r w:rsidRPr="00C67EB1">
        <w:rPr>
          <w:rFonts w:ascii="Times New Roman" w:hAnsi="Times New Roman"/>
          <w:sz w:val="24"/>
        </w:rPr>
        <w:tab/>
        <w:t>Contact Name</w:t>
      </w:r>
      <w:r w:rsidR="00A51DBB">
        <w:rPr>
          <w:rFonts w:ascii="Times New Roman" w:hAnsi="Times New Roman"/>
          <w:sz w:val="24"/>
        </w:rPr>
        <w:t>:</w:t>
      </w:r>
    </w:p>
    <w:p w14:paraId="68CB4621" w14:textId="594E5A58" w:rsidR="00A51DBB" w:rsidRDefault="00E006AB" w:rsidP="00A51DBB">
      <w:pPr>
        <w:ind w:left="720"/>
        <w:jc w:val="both"/>
        <w:rPr>
          <w:rFonts w:ascii="Times New Roman" w:hAnsi="Times New Roman"/>
          <w:sz w:val="24"/>
        </w:rPr>
      </w:pPr>
      <w:r w:rsidRPr="00C67EB1">
        <w:rPr>
          <w:rFonts w:ascii="Times New Roman" w:hAnsi="Times New Roman"/>
          <w:sz w:val="24"/>
        </w:rPr>
        <w:t>Telephone Number</w:t>
      </w:r>
      <w:r w:rsidR="00A51DBB">
        <w:rPr>
          <w:rFonts w:ascii="Times New Roman" w:hAnsi="Times New Roman"/>
          <w:sz w:val="24"/>
        </w:rPr>
        <w:t>:</w:t>
      </w:r>
      <w:r w:rsidRPr="00C67EB1">
        <w:rPr>
          <w:rFonts w:ascii="Times New Roman" w:hAnsi="Times New Roman"/>
          <w:sz w:val="24"/>
        </w:rPr>
        <w:t xml:space="preserve"> </w:t>
      </w:r>
    </w:p>
    <w:p w14:paraId="4EBF03C5" w14:textId="0BB98FB8" w:rsidR="00E006AB" w:rsidRPr="00C67EB1" w:rsidRDefault="00E006AB" w:rsidP="00A51DBB">
      <w:pPr>
        <w:ind w:left="720"/>
        <w:jc w:val="both"/>
        <w:rPr>
          <w:rFonts w:ascii="Times New Roman" w:hAnsi="Times New Roman"/>
          <w:sz w:val="24"/>
        </w:rPr>
      </w:pPr>
      <w:r w:rsidRPr="00C67EB1">
        <w:rPr>
          <w:rFonts w:ascii="Times New Roman" w:hAnsi="Times New Roman"/>
          <w:sz w:val="24"/>
        </w:rPr>
        <w:t>Email Address:</w:t>
      </w:r>
      <w:r w:rsidR="00246538" w:rsidRPr="00C67EB1">
        <w:rPr>
          <w:rFonts w:ascii="Times New Roman" w:hAnsi="Times New Roman"/>
          <w:sz w:val="24"/>
        </w:rPr>
        <w:t xml:space="preserve">  </w:t>
      </w:r>
    </w:p>
    <w:p w14:paraId="11006A0C" w14:textId="08108D41" w:rsidR="00E006AB" w:rsidRPr="00C67EB1" w:rsidRDefault="00E006AB" w:rsidP="00E006AB">
      <w:pPr>
        <w:ind w:left="720" w:hanging="540"/>
        <w:jc w:val="both"/>
        <w:rPr>
          <w:rFonts w:ascii="Times New Roman" w:hAnsi="Times New Roman"/>
          <w:sz w:val="24"/>
        </w:rPr>
      </w:pPr>
      <w:r w:rsidRPr="00C67EB1">
        <w:rPr>
          <w:rFonts w:ascii="Times New Roman" w:hAnsi="Times New Roman"/>
          <w:sz w:val="24"/>
        </w:rPr>
        <w:tab/>
        <w:t>Amount of prospective contract before tax:</w:t>
      </w:r>
      <w:r w:rsidR="00246538" w:rsidRPr="00C67EB1">
        <w:rPr>
          <w:rFonts w:ascii="Times New Roman" w:hAnsi="Times New Roman"/>
          <w:sz w:val="24"/>
        </w:rPr>
        <w:t xml:space="preserve">  </w:t>
      </w:r>
    </w:p>
    <w:p w14:paraId="52D20C92" w14:textId="2F443A05" w:rsidR="00E006AB" w:rsidRPr="00C67EB1" w:rsidRDefault="00E006AB" w:rsidP="00DB29C5">
      <w:pPr>
        <w:ind w:left="720" w:hanging="540"/>
        <w:jc w:val="both"/>
        <w:rPr>
          <w:rFonts w:ascii="Times New Roman" w:hAnsi="Times New Roman"/>
          <w:sz w:val="24"/>
        </w:rPr>
      </w:pPr>
      <w:r w:rsidRPr="00C67EB1">
        <w:rPr>
          <w:rFonts w:ascii="Times New Roman" w:hAnsi="Times New Roman"/>
          <w:sz w:val="24"/>
        </w:rPr>
        <w:tab/>
        <w:t>Estimated tax amount (tax is subject to change):</w:t>
      </w:r>
      <w:r w:rsidR="00246538" w:rsidRPr="00C67EB1">
        <w:rPr>
          <w:rFonts w:ascii="Times New Roman" w:hAnsi="Times New Roman"/>
          <w:sz w:val="24"/>
        </w:rPr>
        <w:t xml:space="preserve">  </w:t>
      </w:r>
    </w:p>
    <w:p w14:paraId="7B9F8E00" w14:textId="77777777" w:rsidR="00E006AB" w:rsidRPr="00C67EB1" w:rsidRDefault="00E006AB" w:rsidP="00E006AB">
      <w:pPr>
        <w:rPr>
          <w:rFonts w:ascii="Times New Roman" w:hAnsi="Times New Roman"/>
          <w:sz w:val="24"/>
        </w:rPr>
      </w:pPr>
    </w:p>
    <w:p w14:paraId="44BB3EEB" w14:textId="07374BD1" w:rsidR="00E006AB" w:rsidRPr="00C67EB1" w:rsidRDefault="00E006AB" w:rsidP="00E006AB">
      <w:pPr>
        <w:pStyle w:val="Heading1"/>
        <w:framePr w:wrap="notBeside"/>
        <w:rPr>
          <w:b/>
          <w:bCs/>
        </w:rPr>
      </w:pPr>
      <w:r w:rsidRPr="00C67EB1">
        <w:rPr>
          <w:b/>
          <w:bCs/>
        </w:rPr>
        <w:t xml:space="preserve">PART </w:t>
      </w:r>
      <w:r w:rsidR="00F012BE" w:rsidRPr="00C67EB1">
        <w:rPr>
          <w:b/>
          <w:bCs/>
        </w:rPr>
        <w:t xml:space="preserve">III </w:t>
      </w:r>
      <w:r w:rsidRPr="00C67EB1">
        <w:rPr>
          <w:b/>
          <w:bCs/>
        </w:rPr>
        <w:t>– Existing Contract Amendment</w:t>
      </w:r>
    </w:p>
    <w:p w14:paraId="2C73E8D9" w14:textId="77777777" w:rsidR="00E006AB" w:rsidRPr="00C67EB1" w:rsidRDefault="00E006AB" w:rsidP="00E006AB">
      <w:pPr>
        <w:rPr>
          <w:rFonts w:ascii="Times New Roman" w:hAnsi="Times New Roman"/>
        </w:rPr>
      </w:pPr>
    </w:p>
    <w:p w14:paraId="25AECA93" w14:textId="2A194449" w:rsidR="00E006AB" w:rsidRPr="00C67EB1" w:rsidRDefault="00E006AB" w:rsidP="00E006AB">
      <w:pPr>
        <w:rPr>
          <w:rFonts w:ascii="Times New Roman" w:hAnsi="Times New Roman"/>
          <w:sz w:val="24"/>
        </w:rPr>
      </w:pPr>
      <w:r w:rsidRPr="00C67EB1">
        <w:rPr>
          <w:rFonts w:ascii="Times New Roman" w:hAnsi="Times New Roman"/>
          <w:sz w:val="24"/>
        </w:rPr>
        <w:t xml:space="preserve">If this is an amendment for an existing contract, include the current sole source </w:t>
      </w:r>
      <w:r w:rsidR="00EE439B" w:rsidRPr="00C67EB1">
        <w:rPr>
          <w:rFonts w:ascii="Times New Roman" w:hAnsi="Times New Roman"/>
          <w:sz w:val="24"/>
        </w:rPr>
        <w:t xml:space="preserve">contract </w:t>
      </w:r>
      <w:r w:rsidRPr="00C67EB1">
        <w:rPr>
          <w:rFonts w:ascii="Times New Roman" w:hAnsi="Times New Roman"/>
          <w:sz w:val="24"/>
        </w:rPr>
        <w:t xml:space="preserve">number issued by the State Purchasing Division (SPD). </w:t>
      </w:r>
      <w:r w:rsidR="007A4B6D" w:rsidRPr="00C67EB1">
        <w:rPr>
          <w:rFonts w:ascii="Times New Roman" w:hAnsi="Times New Roman"/>
          <w:sz w:val="24"/>
        </w:rPr>
        <w:t xml:space="preserve"> </w:t>
      </w:r>
      <w:r w:rsidR="00802FE5">
        <w:rPr>
          <w:rFonts w:ascii="Times New Roman" w:hAnsi="Times New Roman"/>
          <w:sz w:val="24"/>
        </w:rPr>
        <w:t xml:space="preserve"> </w:t>
      </w:r>
    </w:p>
    <w:p w14:paraId="5E6987A0" w14:textId="65C084AD" w:rsidR="00E006AB" w:rsidRPr="00C67EB1" w:rsidRDefault="00E006AB" w:rsidP="00E006AB">
      <w:pPr>
        <w:rPr>
          <w:rFonts w:ascii="Times New Roman" w:hAnsi="Times New Roman"/>
          <w:sz w:val="24"/>
        </w:rPr>
      </w:pPr>
      <w:r w:rsidRPr="00C67EB1">
        <w:rPr>
          <w:rFonts w:ascii="Times New Roman" w:hAnsi="Times New Roman"/>
          <w:sz w:val="24"/>
        </w:rPr>
        <w:t xml:space="preserve"> </w:t>
      </w:r>
    </w:p>
    <w:p w14:paraId="1184DF31" w14:textId="05A8672A" w:rsidR="00E006AB" w:rsidRPr="00C67EB1" w:rsidRDefault="00E006AB" w:rsidP="00E006AB">
      <w:pPr>
        <w:pStyle w:val="Heading1"/>
        <w:framePr w:wrap="notBeside"/>
        <w:rPr>
          <w:b/>
          <w:bCs/>
        </w:rPr>
      </w:pPr>
      <w:r w:rsidRPr="00C67EB1">
        <w:rPr>
          <w:b/>
          <w:bCs/>
        </w:rPr>
        <w:t xml:space="preserve">PART </w:t>
      </w:r>
      <w:r w:rsidR="00F012BE" w:rsidRPr="00C67EB1">
        <w:rPr>
          <w:b/>
          <w:bCs/>
        </w:rPr>
        <w:t>I</w:t>
      </w:r>
      <w:r w:rsidRPr="00C67EB1">
        <w:rPr>
          <w:b/>
          <w:bCs/>
        </w:rPr>
        <w:t>V – Service Level Agreement(s) (SLA)</w:t>
      </w:r>
    </w:p>
    <w:p w14:paraId="7778C1E1" w14:textId="77777777" w:rsidR="00E006AB" w:rsidRPr="00C67EB1" w:rsidRDefault="00E006AB" w:rsidP="00E006AB">
      <w:pPr>
        <w:rPr>
          <w:rFonts w:ascii="Times New Roman" w:hAnsi="Times New Roman"/>
        </w:rPr>
      </w:pPr>
    </w:p>
    <w:p w14:paraId="31731B04" w14:textId="2FDD7A9D" w:rsidR="00E006AB" w:rsidRPr="00C67EB1" w:rsidRDefault="00E006AB" w:rsidP="00E006AB">
      <w:pPr>
        <w:rPr>
          <w:rFonts w:ascii="Times New Roman" w:hAnsi="Times New Roman"/>
          <w:sz w:val="24"/>
        </w:rPr>
      </w:pPr>
      <w:r w:rsidRPr="00C67EB1">
        <w:rPr>
          <w:rFonts w:ascii="Times New Roman" w:hAnsi="Times New Roman"/>
          <w:sz w:val="24"/>
        </w:rPr>
        <w:t xml:space="preserve">If this is a sole source for new or existing IT software licensing subscription(s), </w:t>
      </w:r>
      <w:r w:rsidR="00EE439B" w:rsidRPr="00C67EB1">
        <w:rPr>
          <w:rFonts w:ascii="Times New Roman" w:hAnsi="Times New Roman"/>
          <w:sz w:val="24"/>
        </w:rPr>
        <w:t xml:space="preserve">upload </w:t>
      </w:r>
      <w:r w:rsidRPr="00C67EB1">
        <w:rPr>
          <w:rFonts w:ascii="Times New Roman" w:hAnsi="Times New Roman"/>
          <w:sz w:val="24"/>
        </w:rPr>
        <w:t xml:space="preserve">the </w:t>
      </w:r>
      <w:r w:rsidR="007563B0" w:rsidRPr="00C67EB1">
        <w:rPr>
          <w:rFonts w:ascii="Times New Roman" w:hAnsi="Times New Roman"/>
          <w:sz w:val="24"/>
        </w:rPr>
        <w:t xml:space="preserve">unsigned </w:t>
      </w:r>
      <w:r w:rsidRPr="00C67EB1">
        <w:rPr>
          <w:rFonts w:ascii="Times New Roman" w:hAnsi="Times New Roman"/>
          <w:sz w:val="24"/>
        </w:rPr>
        <w:t xml:space="preserve">draft SLA </w:t>
      </w:r>
      <w:r w:rsidR="00EE439B" w:rsidRPr="00C67EB1">
        <w:rPr>
          <w:rFonts w:ascii="Times New Roman" w:hAnsi="Times New Roman"/>
          <w:sz w:val="24"/>
        </w:rPr>
        <w:t>with this request</w:t>
      </w:r>
      <w:r w:rsidRPr="00C67EB1">
        <w:rPr>
          <w:rFonts w:ascii="Times New Roman" w:hAnsi="Times New Roman"/>
          <w:sz w:val="24"/>
        </w:rPr>
        <w:t xml:space="preserve">.  </w:t>
      </w:r>
    </w:p>
    <w:p w14:paraId="75DD4A87" w14:textId="77777777" w:rsidR="00E006AB" w:rsidRPr="00C67EB1" w:rsidRDefault="00E006AB" w:rsidP="00E006AB">
      <w:pPr>
        <w:rPr>
          <w:rFonts w:ascii="Times New Roman" w:hAnsi="Times New Roman"/>
          <w:sz w:val="24"/>
        </w:rPr>
      </w:pPr>
    </w:p>
    <w:p w14:paraId="2DAC134E" w14:textId="00C6EDD4" w:rsidR="00F012BE" w:rsidRPr="00C67EB1" w:rsidRDefault="00F012BE" w:rsidP="00F012BE">
      <w:pPr>
        <w:pStyle w:val="Heading1"/>
        <w:framePr w:wrap="notBeside"/>
        <w:rPr>
          <w:b/>
          <w:bCs/>
        </w:rPr>
      </w:pPr>
      <w:r w:rsidRPr="00C67EB1">
        <w:rPr>
          <w:b/>
          <w:bCs/>
        </w:rPr>
        <w:t>PART V – Procurement Term or Service Period</w:t>
      </w:r>
    </w:p>
    <w:p w14:paraId="42996A0A" w14:textId="77777777" w:rsidR="00E73F37" w:rsidRPr="00C67EB1" w:rsidRDefault="00E73F37" w:rsidP="00F012BE">
      <w:pPr>
        <w:rPr>
          <w:rFonts w:ascii="Times New Roman" w:hAnsi="Times New Roman"/>
          <w:sz w:val="24"/>
        </w:rPr>
      </w:pPr>
    </w:p>
    <w:p w14:paraId="579E8A67" w14:textId="6FE56177" w:rsidR="00F012BE" w:rsidRPr="00C67EB1" w:rsidRDefault="00F012BE" w:rsidP="00F012BE">
      <w:pPr>
        <w:rPr>
          <w:rFonts w:ascii="Times New Roman" w:hAnsi="Times New Roman"/>
          <w:sz w:val="24"/>
        </w:rPr>
      </w:pPr>
      <w:r w:rsidRPr="00C67EB1">
        <w:rPr>
          <w:rFonts w:ascii="Times New Roman" w:hAnsi="Times New Roman"/>
          <w:sz w:val="24"/>
        </w:rPr>
        <w:t xml:space="preserve">Provide the proposed contract term, service period or delivery date, as applicable.  The dates must be consistent with the Scope of Work, quote, purchase order, invoice or other supporting documentation.  </w:t>
      </w:r>
      <w:r w:rsidR="00825570" w:rsidRPr="00C67EB1">
        <w:rPr>
          <w:rFonts w:ascii="Times New Roman" w:hAnsi="Times New Roman"/>
          <w:sz w:val="24"/>
        </w:rPr>
        <w:t>U</w:t>
      </w:r>
      <w:r w:rsidRPr="00C67EB1">
        <w:rPr>
          <w:rFonts w:ascii="Times New Roman" w:hAnsi="Times New Roman"/>
          <w:sz w:val="24"/>
        </w:rPr>
        <w:t xml:space="preserve">se the </w:t>
      </w:r>
      <w:r w:rsidR="003350F8" w:rsidRPr="00C67EB1">
        <w:rPr>
          <w:rFonts w:ascii="Times New Roman" w:hAnsi="Times New Roman"/>
          <w:sz w:val="24"/>
        </w:rPr>
        <w:t xml:space="preserve">number </w:t>
      </w:r>
      <w:r w:rsidRPr="00C67EB1">
        <w:rPr>
          <w:rFonts w:ascii="Times New Roman" w:hAnsi="Times New Roman"/>
          <w:sz w:val="24"/>
        </w:rPr>
        <w:t xml:space="preserve">of </w:t>
      </w:r>
      <w:r w:rsidR="001631E3" w:rsidRPr="00C67EB1">
        <w:rPr>
          <w:rFonts w:ascii="Times New Roman" w:hAnsi="Times New Roman"/>
          <w:sz w:val="24"/>
        </w:rPr>
        <w:t>months</w:t>
      </w:r>
      <w:r w:rsidR="003350F8" w:rsidRPr="00C67EB1">
        <w:rPr>
          <w:rFonts w:ascii="Times New Roman" w:hAnsi="Times New Roman"/>
          <w:sz w:val="24"/>
        </w:rPr>
        <w:t xml:space="preserve"> or years</w:t>
      </w:r>
      <w:r w:rsidR="001631E3" w:rsidRPr="00C67EB1">
        <w:rPr>
          <w:rFonts w:ascii="Times New Roman" w:hAnsi="Times New Roman"/>
          <w:sz w:val="24"/>
        </w:rPr>
        <w:t xml:space="preserve"> </w:t>
      </w:r>
      <w:r w:rsidRPr="00C67EB1">
        <w:rPr>
          <w:rFonts w:ascii="Times New Roman" w:hAnsi="Times New Roman"/>
          <w:sz w:val="24"/>
        </w:rPr>
        <w:t xml:space="preserve">for a prospective contract.  Refer to NMSA </w:t>
      </w:r>
      <w:r w:rsidRPr="00C67EB1">
        <w:rPr>
          <w:rFonts w:ascii="Times New Roman" w:hAnsi="Times New Roman"/>
          <w:sz w:val="24"/>
        </w:rPr>
        <w:lastRenderedPageBreak/>
        <w:t>1978, Section 13-1-150 for information regarding contract term limits.</w:t>
      </w:r>
      <w:r w:rsidR="001631E3" w:rsidRPr="00C67EB1">
        <w:rPr>
          <w:rFonts w:ascii="Times New Roman" w:hAnsi="Times New Roman"/>
          <w:sz w:val="24"/>
        </w:rPr>
        <w:t xml:space="preserve">  If goods are </w:t>
      </w:r>
      <w:proofErr w:type="gramStart"/>
      <w:r w:rsidR="001631E3" w:rsidRPr="00C67EB1">
        <w:rPr>
          <w:rFonts w:ascii="Times New Roman" w:hAnsi="Times New Roman"/>
          <w:sz w:val="24"/>
        </w:rPr>
        <w:t>being purchased</w:t>
      </w:r>
      <w:proofErr w:type="gramEnd"/>
      <w:r w:rsidR="001631E3" w:rsidRPr="00C67EB1">
        <w:rPr>
          <w:rFonts w:ascii="Times New Roman" w:hAnsi="Times New Roman"/>
          <w:sz w:val="24"/>
        </w:rPr>
        <w:t xml:space="preserve">, the term must cover the </w:t>
      </w:r>
      <w:proofErr w:type="gramStart"/>
      <w:r w:rsidR="001631E3" w:rsidRPr="00C67EB1">
        <w:rPr>
          <w:rFonts w:ascii="Times New Roman" w:hAnsi="Times New Roman"/>
          <w:sz w:val="24"/>
        </w:rPr>
        <w:t>period of time</w:t>
      </w:r>
      <w:proofErr w:type="gramEnd"/>
      <w:r w:rsidR="001631E3" w:rsidRPr="00C67EB1">
        <w:rPr>
          <w:rFonts w:ascii="Times New Roman" w:hAnsi="Times New Roman"/>
          <w:sz w:val="24"/>
        </w:rPr>
        <w:t xml:space="preserve"> in which the agency will purchase the goods (</w:t>
      </w:r>
      <w:r w:rsidR="00610D23">
        <w:rPr>
          <w:rFonts w:ascii="Times New Roman" w:hAnsi="Times New Roman"/>
          <w:sz w:val="24"/>
        </w:rPr>
        <w:t>e.g</w:t>
      </w:r>
      <w:r w:rsidR="001631E3" w:rsidRPr="00C67EB1">
        <w:rPr>
          <w:rFonts w:ascii="Times New Roman" w:hAnsi="Times New Roman"/>
          <w:sz w:val="24"/>
        </w:rPr>
        <w:t xml:space="preserve">., the </w:t>
      </w:r>
      <w:r w:rsidR="00C52983" w:rsidRPr="00C67EB1">
        <w:rPr>
          <w:rFonts w:ascii="Times New Roman" w:hAnsi="Times New Roman"/>
          <w:sz w:val="24"/>
        </w:rPr>
        <w:t xml:space="preserve">number of months until </w:t>
      </w:r>
      <w:r w:rsidR="001631E3" w:rsidRPr="00C67EB1">
        <w:rPr>
          <w:rFonts w:ascii="Times New Roman" w:hAnsi="Times New Roman"/>
          <w:sz w:val="24"/>
        </w:rPr>
        <w:t>end of the fiscal year).</w:t>
      </w:r>
    </w:p>
    <w:p w14:paraId="3F9833C9" w14:textId="77777777" w:rsidR="00F012BE" w:rsidRPr="00C67EB1" w:rsidRDefault="00F012BE" w:rsidP="00E006AB">
      <w:pPr>
        <w:rPr>
          <w:rFonts w:ascii="Times New Roman" w:hAnsi="Times New Roman"/>
          <w:sz w:val="24"/>
        </w:rPr>
      </w:pPr>
    </w:p>
    <w:p w14:paraId="49A021F8" w14:textId="7A3D8FFA" w:rsidR="00F012BE" w:rsidRPr="00C67EB1" w:rsidRDefault="00624B7C" w:rsidP="00DB29C5">
      <w:pPr>
        <w:ind w:firstLine="720"/>
        <w:rPr>
          <w:rFonts w:ascii="Times New Roman" w:hAnsi="Times New Roman"/>
          <w:sz w:val="24"/>
        </w:rPr>
      </w:pPr>
      <w:r>
        <w:rPr>
          <w:rFonts w:ascii="Times New Roman" w:hAnsi="Times New Roman"/>
          <w:b/>
          <w:bCs/>
          <w:sz w:val="24"/>
        </w:rPr>
        <w:t>Estimated</w:t>
      </w:r>
      <w:r w:rsidR="00947F12" w:rsidRPr="00C67EB1">
        <w:rPr>
          <w:rFonts w:ascii="Times New Roman" w:hAnsi="Times New Roman"/>
          <w:b/>
          <w:bCs/>
          <w:sz w:val="24"/>
        </w:rPr>
        <w:t xml:space="preserve"> </w:t>
      </w:r>
      <w:r w:rsidR="001631E3" w:rsidRPr="00C67EB1">
        <w:rPr>
          <w:rFonts w:ascii="Times New Roman" w:hAnsi="Times New Roman"/>
          <w:b/>
          <w:bCs/>
          <w:sz w:val="24"/>
        </w:rPr>
        <w:t>Term</w:t>
      </w:r>
      <w:r w:rsidR="005C0BB0" w:rsidRPr="00C67EB1">
        <w:rPr>
          <w:rFonts w:ascii="Times New Roman" w:hAnsi="Times New Roman"/>
          <w:b/>
          <w:bCs/>
          <w:sz w:val="24"/>
        </w:rPr>
        <w:t>/Period</w:t>
      </w:r>
      <w:r w:rsidR="001631E3" w:rsidRPr="00C67EB1">
        <w:rPr>
          <w:rFonts w:ascii="Times New Roman" w:hAnsi="Times New Roman"/>
          <w:sz w:val="24"/>
        </w:rPr>
        <w:t xml:space="preserve">:  </w:t>
      </w:r>
    </w:p>
    <w:p w14:paraId="38E46F3F" w14:textId="77777777" w:rsidR="00F012BE" w:rsidRPr="00C67EB1" w:rsidRDefault="00F012BE" w:rsidP="00E006AB">
      <w:pPr>
        <w:rPr>
          <w:rFonts w:ascii="Times New Roman" w:hAnsi="Times New Roman"/>
          <w:sz w:val="24"/>
        </w:rPr>
      </w:pPr>
    </w:p>
    <w:p w14:paraId="70B3685B" w14:textId="77777777" w:rsidR="00F012BE" w:rsidRPr="00C67EB1" w:rsidRDefault="00F012BE" w:rsidP="00E006AB">
      <w:pPr>
        <w:rPr>
          <w:rFonts w:ascii="Times New Roman" w:hAnsi="Times New Roman"/>
          <w:sz w:val="24"/>
        </w:rPr>
      </w:pPr>
    </w:p>
    <w:p w14:paraId="27E0357B" w14:textId="77777777" w:rsidR="00E006AB" w:rsidRPr="00C67EB1" w:rsidRDefault="00E006AB" w:rsidP="00E006AB">
      <w:pPr>
        <w:pStyle w:val="Heading1"/>
        <w:framePr w:wrap="notBeside"/>
        <w:rPr>
          <w:b/>
          <w:bCs/>
        </w:rPr>
      </w:pPr>
      <w:r w:rsidRPr="00C67EB1">
        <w:rPr>
          <w:b/>
          <w:bCs/>
        </w:rPr>
        <w:t>PART VI – Scope of Work</w:t>
      </w:r>
    </w:p>
    <w:p w14:paraId="5C49E29C" w14:textId="77777777" w:rsidR="00E006AB" w:rsidRPr="00C67EB1" w:rsidRDefault="00E006AB" w:rsidP="00E006AB">
      <w:pPr>
        <w:rPr>
          <w:rFonts w:ascii="Times New Roman" w:hAnsi="Times New Roman"/>
        </w:rPr>
      </w:pPr>
    </w:p>
    <w:p w14:paraId="52B01ADB" w14:textId="77777777" w:rsidR="005927E9" w:rsidRPr="00C67EB1" w:rsidRDefault="00E006AB" w:rsidP="005927E9">
      <w:pPr>
        <w:rPr>
          <w:rFonts w:ascii="Times New Roman" w:hAnsi="Times New Roman"/>
          <w:sz w:val="24"/>
        </w:rPr>
      </w:pPr>
      <w:r w:rsidRPr="00C67EB1">
        <w:rPr>
          <w:rFonts w:ascii="Times New Roman" w:hAnsi="Times New Roman"/>
          <w:sz w:val="24"/>
        </w:rPr>
        <w:t>The State Purchasing Division (SPD) must understand exactly what the contractor will do before determining whether the procurement qualifies as a sole source.</w:t>
      </w:r>
    </w:p>
    <w:p w14:paraId="1B209A79" w14:textId="77777777" w:rsidR="005927E9" w:rsidRPr="00C67EB1" w:rsidRDefault="005927E9" w:rsidP="005927E9">
      <w:pPr>
        <w:rPr>
          <w:rFonts w:ascii="Times New Roman" w:hAnsi="Times New Roman"/>
          <w:sz w:val="24"/>
        </w:rPr>
      </w:pPr>
    </w:p>
    <w:p w14:paraId="2AD24272" w14:textId="77777777" w:rsidR="000D328D" w:rsidRPr="00C67EB1" w:rsidRDefault="000D328D" w:rsidP="000D328D">
      <w:pPr>
        <w:rPr>
          <w:rFonts w:ascii="Times New Roman" w:hAnsi="Times New Roman"/>
          <w:sz w:val="24"/>
        </w:rPr>
      </w:pPr>
    </w:p>
    <w:p w14:paraId="70E05F6D" w14:textId="52781A14" w:rsidR="000D328D" w:rsidRPr="00C67EB1" w:rsidRDefault="008917FA" w:rsidP="000D328D">
      <w:pPr>
        <w:pStyle w:val="ListParagraph"/>
        <w:numPr>
          <w:ilvl w:val="0"/>
          <w:numId w:val="10"/>
        </w:numPr>
        <w:rPr>
          <w:rFonts w:ascii="Times New Roman" w:hAnsi="Times New Roman"/>
          <w:sz w:val="24"/>
        </w:rPr>
      </w:pPr>
      <w:r w:rsidRPr="00C67EB1">
        <w:rPr>
          <w:rFonts w:ascii="Times New Roman" w:hAnsi="Times New Roman"/>
          <w:sz w:val="24"/>
        </w:rPr>
        <w:t xml:space="preserve">Provide </w:t>
      </w:r>
      <w:proofErr w:type="gramStart"/>
      <w:r w:rsidRPr="00C67EB1">
        <w:rPr>
          <w:rFonts w:ascii="Times New Roman" w:hAnsi="Times New Roman"/>
          <w:sz w:val="24"/>
        </w:rPr>
        <w:t>a brief summary</w:t>
      </w:r>
      <w:proofErr w:type="gramEnd"/>
      <w:r w:rsidRPr="00C67EB1">
        <w:rPr>
          <w:rFonts w:ascii="Times New Roman" w:hAnsi="Times New Roman"/>
          <w:sz w:val="24"/>
        </w:rPr>
        <w:t xml:space="preserve"> of </w:t>
      </w:r>
      <w:r w:rsidR="000D328D" w:rsidRPr="00C67EB1">
        <w:rPr>
          <w:rFonts w:ascii="Times New Roman" w:hAnsi="Times New Roman"/>
          <w:sz w:val="24"/>
        </w:rPr>
        <w:t xml:space="preserve"> the purpose of the Scope of Work (or amendment).  </w:t>
      </w:r>
      <w:r w:rsidR="000D328D" w:rsidRPr="00C67EB1">
        <w:rPr>
          <w:rFonts w:ascii="Times New Roman" w:hAnsi="Times New Roman"/>
          <w:b/>
          <w:bCs/>
          <w:sz w:val="24"/>
        </w:rPr>
        <w:t>Do not establish a purpose or requirements solely to eliminate competitors</w:t>
      </w:r>
      <w:r w:rsidR="000D328D" w:rsidRPr="00C67EB1">
        <w:rPr>
          <w:rFonts w:ascii="Times New Roman" w:hAnsi="Times New Roman"/>
          <w:sz w:val="24"/>
        </w:rPr>
        <w:t>.</w:t>
      </w:r>
    </w:p>
    <w:p w14:paraId="4AD508C7" w14:textId="77777777" w:rsidR="000D328D" w:rsidRPr="00C67EB1" w:rsidRDefault="000D328D" w:rsidP="00CB7A27">
      <w:pPr>
        <w:ind w:left="720"/>
        <w:rPr>
          <w:rFonts w:ascii="Times New Roman" w:hAnsi="Times New Roman"/>
          <w:sz w:val="24"/>
        </w:rPr>
      </w:pPr>
    </w:p>
    <w:p w14:paraId="79027DD5" w14:textId="77777777" w:rsidR="000D328D" w:rsidRPr="00C67EB1" w:rsidRDefault="000D328D" w:rsidP="00CB7A27">
      <w:pPr>
        <w:ind w:left="720"/>
        <w:rPr>
          <w:rFonts w:ascii="Times New Roman" w:hAnsi="Times New Roman"/>
          <w:sz w:val="24"/>
        </w:rPr>
      </w:pPr>
    </w:p>
    <w:p w14:paraId="21D253CD" w14:textId="77777777" w:rsidR="000D328D" w:rsidRPr="00C67EB1" w:rsidRDefault="000D328D" w:rsidP="00CB7A27">
      <w:pPr>
        <w:ind w:left="720"/>
        <w:rPr>
          <w:rFonts w:ascii="Times New Roman" w:hAnsi="Times New Roman"/>
          <w:sz w:val="24"/>
        </w:rPr>
      </w:pPr>
    </w:p>
    <w:p w14:paraId="264E794F" w14:textId="77777777" w:rsidR="000D328D" w:rsidRPr="00C67EB1" w:rsidRDefault="000D328D" w:rsidP="00CB7A27">
      <w:pPr>
        <w:ind w:left="720"/>
        <w:rPr>
          <w:rFonts w:ascii="Times New Roman" w:hAnsi="Times New Roman"/>
          <w:sz w:val="24"/>
        </w:rPr>
      </w:pPr>
    </w:p>
    <w:p w14:paraId="5F4BDF10" w14:textId="246C4AE3" w:rsidR="000D328D" w:rsidRPr="00C67EB1" w:rsidRDefault="00652F38" w:rsidP="000D328D">
      <w:pPr>
        <w:pStyle w:val="ListParagraph"/>
        <w:numPr>
          <w:ilvl w:val="0"/>
          <w:numId w:val="10"/>
        </w:numPr>
        <w:rPr>
          <w:rFonts w:ascii="Times New Roman" w:hAnsi="Times New Roman"/>
          <w:sz w:val="24"/>
        </w:rPr>
      </w:pPr>
      <w:r w:rsidRPr="00C67EB1">
        <w:rPr>
          <w:rFonts w:ascii="Times New Roman" w:hAnsi="Times New Roman"/>
          <w:sz w:val="24"/>
        </w:rPr>
        <w:t xml:space="preserve">Include </w:t>
      </w:r>
      <w:r w:rsidR="000D328D" w:rsidRPr="00C67EB1">
        <w:rPr>
          <w:rFonts w:ascii="Times New Roman" w:hAnsi="Times New Roman"/>
          <w:sz w:val="24"/>
        </w:rPr>
        <w:t xml:space="preserve">the complete Scope of Work (or amendment) </w:t>
      </w:r>
      <w:r w:rsidR="001E2199" w:rsidRPr="00C67EB1">
        <w:rPr>
          <w:rFonts w:ascii="Times New Roman" w:hAnsi="Times New Roman"/>
          <w:sz w:val="24"/>
        </w:rPr>
        <w:t>with this request</w:t>
      </w:r>
      <w:r w:rsidRPr="00C67EB1">
        <w:rPr>
          <w:rFonts w:ascii="Times New Roman" w:hAnsi="Times New Roman"/>
          <w:sz w:val="24"/>
        </w:rPr>
        <w:t xml:space="preserve"> </w:t>
      </w:r>
      <w:r w:rsidR="008917FA" w:rsidRPr="00C67EB1">
        <w:rPr>
          <w:rFonts w:ascii="Times New Roman" w:hAnsi="Times New Roman"/>
          <w:sz w:val="24"/>
        </w:rPr>
        <w:t>as</w:t>
      </w:r>
      <w:r w:rsidRPr="00C67EB1">
        <w:rPr>
          <w:rFonts w:ascii="Times New Roman" w:hAnsi="Times New Roman"/>
          <w:sz w:val="24"/>
        </w:rPr>
        <w:t xml:space="preserve"> Exhibit A</w:t>
      </w:r>
      <w:r w:rsidR="000D328D" w:rsidRPr="00C67EB1">
        <w:rPr>
          <w:rFonts w:ascii="Times New Roman" w:hAnsi="Times New Roman"/>
          <w:sz w:val="24"/>
        </w:rPr>
        <w:t xml:space="preserve">.  </w:t>
      </w:r>
    </w:p>
    <w:p w14:paraId="7CB945DF" w14:textId="77777777" w:rsidR="000D328D" w:rsidRPr="00C67EB1" w:rsidRDefault="000D328D" w:rsidP="000D328D">
      <w:pPr>
        <w:pStyle w:val="ListParagraph"/>
        <w:rPr>
          <w:rFonts w:ascii="Times New Roman" w:hAnsi="Times New Roman"/>
          <w:sz w:val="24"/>
        </w:rPr>
      </w:pPr>
    </w:p>
    <w:p w14:paraId="6ABA6CC7" w14:textId="5FD06A84" w:rsidR="000D328D" w:rsidRPr="00C67EB1" w:rsidRDefault="000D328D" w:rsidP="000D328D">
      <w:pPr>
        <w:pStyle w:val="ListParagraph"/>
        <w:numPr>
          <w:ilvl w:val="0"/>
          <w:numId w:val="11"/>
        </w:numPr>
        <w:ind w:left="1080"/>
        <w:rPr>
          <w:rFonts w:ascii="Times New Roman" w:hAnsi="Times New Roman"/>
          <w:sz w:val="24"/>
        </w:rPr>
      </w:pPr>
      <w:r w:rsidRPr="00C67EB1">
        <w:rPr>
          <w:rFonts w:ascii="Times New Roman" w:hAnsi="Times New Roman"/>
          <w:sz w:val="24"/>
        </w:rPr>
        <w:t>The Scope of Work must include the work necessary to accomplish the purpose described above.  It must include any minimum qualifications necessary to perform the work, and as applicable, required tasks, deliverables, reports, performance expectations, service levels, licenses certifications, technical capabilities, proprietary rights, and/or specialized equipment.</w:t>
      </w:r>
    </w:p>
    <w:p w14:paraId="0CEBF65F" w14:textId="74019D0F" w:rsidR="000D328D" w:rsidRPr="00C67EB1" w:rsidRDefault="000D328D" w:rsidP="000D328D">
      <w:pPr>
        <w:pStyle w:val="ListParagraph"/>
        <w:numPr>
          <w:ilvl w:val="1"/>
          <w:numId w:val="11"/>
        </w:numPr>
        <w:ind w:left="1440"/>
        <w:rPr>
          <w:rFonts w:ascii="Times New Roman" w:hAnsi="Times New Roman"/>
          <w:sz w:val="24"/>
        </w:rPr>
      </w:pPr>
      <w:r w:rsidRPr="00C67EB1">
        <w:rPr>
          <w:rFonts w:ascii="Times New Roman" w:hAnsi="Times New Roman"/>
          <w:sz w:val="24"/>
        </w:rPr>
        <w:t>Include where work is to be performed and</w:t>
      </w:r>
      <w:r w:rsidR="001E2199" w:rsidRPr="00C67EB1">
        <w:rPr>
          <w:rFonts w:ascii="Times New Roman" w:hAnsi="Times New Roman"/>
          <w:sz w:val="24"/>
        </w:rPr>
        <w:t>/or the</w:t>
      </w:r>
      <w:r w:rsidRPr="00C67EB1">
        <w:rPr>
          <w:rFonts w:ascii="Times New Roman" w:hAnsi="Times New Roman"/>
          <w:sz w:val="24"/>
        </w:rPr>
        <w:t xml:space="preserve"> delivery location for goods.</w:t>
      </w:r>
    </w:p>
    <w:p w14:paraId="53575973" w14:textId="77777777" w:rsidR="000D328D" w:rsidRPr="00C67EB1" w:rsidRDefault="000D328D" w:rsidP="000D328D">
      <w:pPr>
        <w:pStyle w:val="ListParagraph"/>
        <w:numPr>
          <w:ilvl w:val="0"/>
          <w:numId w:val="11"/>
        </w:numPr>
        <w:ind w:left="1080"/>
        <w:rPr>
          <w:rFonts w:ascii="Times New Roman" w:hAnsi="Times New Roman"/>
          <w:sz w:val="24"/>
        </w:rPr>
      </w:pPr>
      <w:r w:rsidRPr="00C67EB1">
        <w:rPr>
          <w:rFonts w:ascii="Times New Roman" w:hAnsi="Times New Roman"/>
          <w:sz w:val="24"/>
        </w:rPr>
        <w:t>The Scope of Work must match the Agency’s Services Determination</w:t>
      </w:r>
    </w:p>
    <w:p w14:paraId="590F80CB" w14:textId="732ABD40" w:rsidR="000D328D" w:rsidRPr="00C67EB1" w:rsidRDefault="000D328D" w:rsidP="000D328D">
      <w:pPr>
        <w:pStyle w:val="ListParagraph"/>
        <w:numPr>
          <w:ilvl w:val="0"/>
          <w:numId w:val="11"/>
        </w:numPr>
        <w:ind w:left="1080"/>
        <w:rPr>
          <w:rFonts w:ascii="Times New Roman" w:hAnsi="Times New Roman"/>
          <w:sz w:val="24"/>
        </w:rPr>
      </w:pPr>
      <w:r w:rsidRPr="00C67EB1">
        <w:rPr>
          <w:rFonts w:ascii="Times New Roman" w:hAnsi="Times New Roman"/>
          <w:sz w:val="24"/>
        </w:rPr>
        <w:t xml:space="preserve">The Scope of Work must </w:t>
      </w:r>
      <w:r w:rsidR="001E2199" w:rsidRPr="00C67EB1">
        <w:rPr>
          <w:rFonts w:ascii="Times New Roman" w:hAnsi="Times New Roman"/>
          <w:sz w:val="24"/>
        </w:rPr>
        <w:t xml:space="preserve">match </w:t>
      </w:r>
      <w:r w:rsidRPr="00C67EB1">
        <w:rPr>
          <w:rFonts w:ascii="Times New Roman" w:hAnsi="Times New Roman"/>
          <w:sz w:val="24"/>
        </w:rPr>
        <w:t xml:space="preserve">the Horizons declination documentation. </w:t>
      </w:r>
    </w:p>
    <w:p w14:paraId="42CCDACA" w14:textId="77777777" w:rsidR="000D328D" w:rsidRPr="00C67EB1" w:rsidRDefault="000D328D" w:rsidP="000D328D">
      <w:pPr>
        <w:pStyle w:val="ListParagraph"/>
        <w:numPr>
          <w:ilvl w:val="0"/>
          <w:numId w:val="11"/>
        </w:numPr>
        <w:ind w:left="1080"/>
        <w:rPr>
          <w:rFonts w:ascii="Times New Roman" w:hAnsi="Times New Roman"/>
          <w:sz w:val="24"/>
        </w:rPr>
      </w:pPr>
      <w:r w:rsidRPr="00C67EB1">
        <w:rPr>
          <w:rFonts w:ascii="Times New Roman" w:hAnsi="Times New Roman"/>
          <w:sz w:val="24"/>
        </w:rPr>
        <w:t xml:space="preserve">The Scope of Work will be the Scope of Work that will be used in the contract.  </w:t>
      </w:r>
    </w:p>
    <w:p w14:paraId="47F25891" w14:textId="77777777" w:rsidR="000D328D" w:rsidRPr="00C67EB1" w:rsidRDefault="000D328D" w:rsidP="000D328D">
      <w:pPr>
        <w:pStyle w:val="ListParagraph"/>
        <w:ind w:left="2160"/>
        <w:rPr>
          <w:rFonts w:ascii="Times New Roman" w:hAnsi="Times New Roman"/>
          <w:sz w:val="24"/>
        </w:rPr>
      </w:pPr>
    </w:p>
    <w:p w14:paraId="487F6255" w14:textId="77777777" w:rsidR="001E2199" w:rsidRPr="00C67EB1" w:rsidRDefault="001E2199" w:rsidP="00E006AB">
      <w:pPr>
        <w:rPr>
          <w:rFonts w:ascii="Times New Roman" w:hAnsi="Times New Roman"/>
          <w:sz w:val="24"/>
        </w:rPr>
      </w:pPr>
    </w:p>
    <w:p w14:paraId="79C63D74" w14:textId="77777777" w:rsidR="00E006AB" w:rsidRPr="00C67EB1" w:rsidRDefault="00E006AB" w:rsidP="00E006AB">
      <w:pPr>
        <w:pStyle w:val="Heading1"/>
        <w:framePr w:wrap="notBeside"/>
        <w:rPr>
          <w:b/>
          <w:bCs/>
        </w:rPr>
      </w:pPr>
      <w:r w:rsidRPr="00C67EB1">
        <w:rPr>
          <w:b/>
          <w:bCs/>
        </w:rPr>
        <w:t>PART VII – Agency Need</w:t>
      </w:r>
    </w:p>
    <w:p w14:paraId="1D28B501" w14:textId="77777777" w:rsidR="00E006AB" w:rsidRPr="00C67EB1" w:rsidRDefault="00E006AB" w:rsidP="00E006AB">
      <w:pPr>
        <w:rPr>
          <w:rFonts w:ascii="Times New Roman" w:hAnsi="Times New Roman"/>
        </w:rPr>
      </w:pPr>
    </w:p>
    <w:p w14:paraId="55BBCF3B" w14:textId="77777777" w:rsidR="00E006AB" w:rsidRPr="00C67EB1" w:rsidRDefault="00E006AB" w:rsidP="00E006AB">
      <w:pPr>
        <w:rPr>
          <w:rFonts w:ascii="Times New Roman" w:hAnsi="Times New Roman"/>
          <w:sz w:val="24"/>
        </w:rPr>
      </w:pPr>
      <w:r w:rsidRPr="00C67EB1">
        <w:rPr>
          <w:rFonts w:ascii="Times New Roman" w:hAnsi="Times New Roman"/>
          <w:sz w:val="24"/>
        </w:rPr>
        <w:t>Describe in plain language:</w:t>
      </w:r>
    </w:p>
    <w:p w14:paraId="61B36CDA" w14:textId="77777777" w:rsidR="002546F0" w:rsidRPr="00C67EB1" w:rsidRDefault="002546F0" w:rsidP="00E006AB">
      <w:pPr>
        <w:rPr>
          <w:rFonts w:ascii="Times New Roman" w:hAnsi="Times New Roman"/>
          <w:sz w:val="24"/>
        </w:rPr>
      </w:pPr>
    </w:p>
    <w:p w14:paraId="77D0F68F" w14:textId="77777777" w:rsidR="005927E9" w:rsidRPr="00C67EB1" w:rsidRDefault="005927E9" w:rsidP="00F012BE">
      <w:pPr>
        <w:pStyle w:val="ListParagraph"/>
        <w:numPr>
          <w:ilvl w:val="0"/>
          <w:numId w:val="14"/>
        </w:numPr>
        <w:rPr>
          <w:rFonts w:ascii="Times New Roman" w:hAnsi="Times New Roman"/>
          <w:sz w:val="24"/>
        </w:rPr>
      </w:pPr>
      <w:r w:rsidRPr="00C67EB1">
        <w:rPr>
          <w:rFonts w:ascii="Times New Roman" w:hAnsi="Times New Roman"/>
          <w:sz w:val="24"/>
        </w:rPr>
        <w:t xml:space="preserve">What program, project, or operational need requires this procurement? </w:t>
      </w:r>
    </w:p>
    <w:p w14:paraId="4BCE4A6B" w14:textId="77777777" w:rsidR="005927E9" w:rsidRDefault="005927E9" w:rsidP="00CB7A27">
      <w:pPr>
        <w:ind w:left="810"/>
        <w:rPr>
          <w:rFonts w:ascii="Times New Roman" w:hAnsi="Times New Roman"/>
          <w:sz w:val="24"/>
        </w:rPr>
      </w:pPr>
    </w:p>
    <w:p w14:paraId="36EDFAE4" w14:textId="77777777" w:rsidR="00CB7A27" w:rsidRDefault="00CB7A27" w:rsidP="00CB7A27">
      <w:pPr>
        <w:ind w:left="810"/>
        <w:rPr>
          <w:rFonts w:ascii="Times New Roman" w:hAnsi="Times New Roman"/>
          <w:sz w:val="24"/>
        </w:rPr>
      </w:pPr>
    </w:p>
    <w:p w14:paraId="4E3B4FEC" w14:textId="77777777" w:rsidR="00CB7A27" w:rsidRDefault="00CB7A27" w:rsidP="00CB7A27">
      <w:pPr>
        <w:ind w:left="810"/>
        <w:rPr>
          <w:rFonts w:ascii="Times New Roman" w:hAnsi="Times New Roman"/>
          <w:sz w:val="24"/>
        </w:rPr>
      </w:pPr>
    </w:p>
    <w:p w14:paraId="4B41B4BD" w14:textId="77777777" w:rsidR="00CB7A27" w:rsidRDefault="00CB7A27" w:rsidP="00CB7A27">
      <w:pPr>
        <w:ind w:left="810"/>
        <w:rPr>
          <w:rFonts w:ascii="Times New Roman" w:hAnsi="Times New Roman"/>
          <w:sz w:val="24"/>
        </w:rPr>
      </w:pPr>
    </w:p>
    <w:p w14:paraId="0653E3C3" w14:textId="77777777" w:rsidR="005927E9" w:rsidRPr="00C67EB1" w:rsidRDefault="005927E9" w:rsidP="00F012BE">
      <w:pPr>
        <w:pStyle w:val="ListParagraph"/>
        <w:numPr>
          <w:ilvl w:val="0"/>
          <w:numId w:val="14"/>
        </w:numPr>
        <w:rPr>
          <w:rFonts w:ascii="Times New Roman" w:hAnsi="Times New Roman"/>
          <w:sz w:val="24"/>
        </w:rPr>
      </w:pPr>
      <w:r w:rsidRPr="00C67EB1">
        <w:rPr>
          <w:rFonts w:ascii="Times New Roman" w:hAnsi="Times New Roman"/>
          <w:sz w:val="24"/>
        </w:rPr>
        <w:t>What problem is the Agency trying to solve?</w:t>
      </w:r>
    </w:p>
    <w:p w14:paraId="61582E1D" w14:textId="77777777" w:rsidR="005927E9" w:rsidRDefault="005927E9" w:rsidP="00CB7A27">
      <w:pPr>
        <w:ind w:left="720"/>
        <w:rPr>
          <w:rFonts w:ascii="Times New Roman" w:hAnsi="Times New Roman"/>
          <w:sz w:val="24"/>
        </w:rPr>
      </w:pPr>
    </w:p>
    <w:p w14:paraId="13C6364C" w14:textId="77777777" w:rsidR="00CB7A27" w:rsidRDefault="00CB7A27" w:rsidP="00CB7A27">
      <w:pPr>
        <w:ind w:left="720"/>
        <w:rPr>
          <w:rFonts w:ascii="Times New Roman" w:hAnsi="Times New Roman"/>
          <w:sz w:val="24"/>
        </w:rPr>
      </w:pPr>
    </w:p>
    <w:p w14:paraId="2F3FA191" w14:textId="77777777" w:rsidR="00CB7A27" w:rsidRDefault="00CB7A27" w:rsidP="00CB7A27">
      <w:pPr>
        <w:ind w:left="720"/>
        <w:rPr>
          <w:rFonts w:ascii="Times New Roman" w:hAnsi="Times New Roman"/>
          <w:sz w:val="24"/>
        </w:rPr>
      </w:pPr>
    </w:p>
    <w:p w14:paraId="496F72A7" w14:textId="77777777" w:rsidR="00CB7A27" w:rsidRDefault="00CB7A27" w:rsidP="00CB7A27">
      <w:pPr>
        <w:ind w:left="720"/>
        <w:rPr>
          <w:rFonts w:ascii="Times New Roman" w:hAnsi="Times New Roman"/>
          <w:sz w:val="24"/>
        </w:rPr>
      </w:pPr>
    </w:p>
    <w:p w14:paraId="7CE7625F" w14:textId="77777777" w:rsidR="005927E9" w:rsidRDefault="005927E9" w:rsidP="00DD799C">
      <w:pPr>
        <w:ind w:left="720"/>
        <w:rPr>
          <w:rFonts w:ascii="Times New Roman" w:hAnsi="Times New Roman"/>
          <w:sz w:val="24"/>
        </w:rPr>
      </w:pPr>
    </w:p>
    <w:p w14:paraId="053EC6A2" w14:textId="77777777" w:rsidR="00DD799C" w:rsidRDefault="00DD799C" w:rsidP="00DD799C">
      <w:pPr>
        <w:ind w:left="720"/>
        <w:rPr>
          <w:rFonts w:ascii="Times New Roman" w:hAnsi="Times New Roman"/>
          <w:sz w:val="24"/>
        </w:rPr>
      </w:pPr>
    </w:p>
    <w:p w14:paraId="267D4048" w14:textId="77777777" w:rsidR="00DD799C" w:rsidRDefault="00DD799C" w:rsidP="00DD799C">
      <w:pPr>
        <w:ind w:left="720"/>
        <w:rPr>
          <w:rFonts w:ascii="Times New Roman" w:hAnsi="Times New Roman"/>
          <w:sz w:val="24"/>
        </w:rPr>
      </w:pPr>
    </w:p>
    <w:p w14:paraId="6447EE2E" w14:textId="77777777" w:rsidR="00DD799C" w:rsidRPr="00C67EB1" w:rsidRDefault="00DD799C" w:rsidP="00DD799C">
      <w:pPr>
        <w:ind w:left="720"/>
        <w:rPr>
          <w:rFonts w:ascii="Times New Roman" w:hAnsi="Times New Roman"/>
          <w:sz w:val="24"/>
        </w:rPr>
      </w:pPr>
    </w:p>
    <w:p w14:paraId="7286BEE7" w14:textId="77777777" w:rsidR="00E006AB" w:rsidRPr="00C67EB1" w:rsidRDefault="00E006AB" w:rsidP="00E006AB">
      <w:pPr>
        <w:pStyle w:val="Heading1"/>
        <w:framePr w:wrap="notBeside"/>
        <w:rPr>
          <w:b/>
          <w:bCs/>
        </w:rPr>
      </w:pPr>
      <w:r w:rsidRPr="00C67EB1">
        <w:rPr>
          <w:b/>
          <w:bCs/>
        </w:rPr>
        <w:t>PART VIII – Market Research and Due Diligence</w:t>
      </w:r>
    </w:p>
    <w:p w14:paraId="608FE6F3" w14:textId="77777777" w:rsidR="00A179E8" w:rsidRPr="00C67EB1" w:rsidRDefault="00A179E8" w:rsidP="00A179E8">
      <w:pPr>
        <w:rPr>
          <w:rFonts w:ascii="Times New Roman" w:hAnsi="Times New Roman"/>
        </w:rPr>
      </w:pPr>
    </w:p>
    <w:p w14:paraId="3656974F" w14:textId="77777777" w:rsidR="00E006AB" w:rsidRPr="00C67EB1" w:rsidRDefault="00E006AB" w:rsidP="00E006AB">
      <w:pPr>
        <w:pStyle w:val="ListParagraph"/>
        <w:widowControl/>
        <w:numPr>
          <w:ilvl w:val="0"/>
          <w:numId w:val="7"/>
        </w:numPr>
        <w:autoSpaceDE/>
        <w:autoSpaceDN/>
        <w:adjustRightInd/>
        <w:spacing w:after="200" w:line="276" w:lineRule="auto"/>
        <w:rPr>
          <w:rFonts w:ascii="Times New Roman" w:hAnsi="Times New Roman"/>
          <w:sz w:val="24"/>
        </w:rPr>
      </w:pPr>
      <w:r w:rsidRPr="00C67EB1">
        <w:rPr>
          <w:rFonts w:ascii="Times New Roman" w:hAnsi="Times New Roman"/>
          <w:sz w:val="24"/>
        </w:rPr>
        <w:t xml:space="preserve"> Check all research performed:</w:t>
      </w:r>
    </w:p>
    <w:p w14:paraId="32F7810D" w14:textId="77777777" w:rsidR="00E006AB" w:rsidRPr="00C67EB1" w:rsidRDefault="00E006AB" w:rsidP="00E006AB">
      <w:pPr>
        <w:pStyle w:val="ListParagraph"/>
        <w:rPr>
          <w:rFonts w:ascii="Times New Roman" w:hAnsi="Times New Roman"/>
          <w:sz w:val="24"/>
        </w:rPr>
      </w:pPr>
    </w:p>
    <w:p w14:paraId="7DD7CD58" w14:textId="38DE8FF8" w:rsidR="007102DD" w:rsidRPr="00C67EB1" w:rsidRDefault="00BA65A4" w:rsidP="00E006AB">
      <w:pPr>
        <w:pStyle w:val="ListParagraph"/>
        <w:rPr>
          <w:rFonts w:ascii="Times New Roman" w:hAnsi="Times New Roman"/>
          <w:sz w:val="24"/>
        </w:rPr>
      </w:pPr>
      <w:sdt>
        <w:sdtPr>
          <w:rPr>
            <w:rFonts w:ascii="Times New Roman" w:hAnsi="Times New Roman"/>
            <w:sz w:val="24"/>
          </w:rPr>
          <w:id w:val="41639990"/>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E006AB" w:rsidRPr="00C67EB1">
        <w:rPr>
          <w:rFonts w:ascii="Times New Roman" w:hAnsi="Times New Roman"/>
          <w:sz w:val="24"/>
        </w:rPr>
        <w:t xml:space="preserve"> Internet research</w:t>
      </w:r>
      <w:r w:rsidR="00E006AB" w:rsidRPr="00C67EB1">
        <w:rPr>
          <w:rFonts w:ascii="Times New Roman" w:hAnsi="Times New Roman"/>
          <w:sz w:val="24"/>
        </w:rPr>
        <w:br/>
      </w:r>
      <w:sdt>
        <w:sdtPr>
          <w:rPr>
            <w:rFonts w:ascii="Times New Roman" w:hAnsi="Times New Roman"/>
            <w:sz w:val="24"/>
          </w:rPr>
          <w:id w:val="-1394579359"/>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E006AB" w:rsidRPr="00C67EB1">
        <w:rPr>
          <w:rFonts w:ascii="Times New Roman" w:hAnsi="Times New Roman"/>
          <w:sz w:val="24"/>
        </w:rPr>
        <w:t xml:space="preserve"> Trade publications</w:t>
      </w:r>
      <w:r w:rsidR="00E006AB" w:rsidRPr="00C67EB1">
        <w:rPr>
          <w:rFonts w:ascii="Times New Roman" w:hAnsi="Times New Roman"/>
          <w:sz w:val="24"/>
        </w:rPr>
        <w:br/>
      </w:r>
      <w:sdt>
        <w:sdtPr>
          <w:rPr>
            <w:rFonts w:ascii="Times New Roman" w:hAnsi="Times New Roman"/>
            <w:sz w:val="24"/>
          </w:rPr>
          <w:id w:val="-983542783"/>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E006AB" w:rsidRPr="00C67EB1">
        <w:rPr>
          <w:rFonts w:ascii="Times New Roman" w:hAnsi="Times New Roman"/>
          <w:sz w:val="24"/>
        </w:rPr>
        <w:t xml:space="preserve"> Industry newsletters</w:t>
      </w:r>
      <w:r w:rsidR="00E006AB" w:rsidRPr="00C67EB1">
        <w:rPr>
          <w:rFonts w:ascii="Times New Roman" w:hAnsi="Times New Roman"/>
          <w:sz w:val="24"/>
        </w:rPr>
        <w:br/>
      </w:r>
      <w:sdt>
        <w:sdtPr>
          <w:rPr>
            <w:rFonts w:ascii="Times New Roman" w:hAnsi="Times New Roman"/>
            <w:sz w:val="24"/>
          </w:rPr>
          <w:id w:val="186190761"/>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E006AB" w:rsidRPr="00C67EB1">
        <w:rPr>
          <w:rFonts w:ascii="Times New Roman" w:hAnsi="Times New Roman"/>
          <w:sz w:val="24"/>
        </w:rPr>
        <w:t xml:space="preserve"> Manufacturer websites</w:t>
      </w:r>
      <w:r w:rsidR="00E006AB" w:rsidRPr="00C67EB1">
        <w:rPr>
          <w:rFonts w:ascii="Times New Roman" w:hAnsi="Times New Roman"/>
          <w:sz w:val="24"/>
        </w:rPr>
        <w:br/>
      </w:r>
      <w:sdt>
        <w:sdtPr>
          <w:rPr>
            <w:rFonts w:ascii="Times New Roman" w:hAnsi="Times New Roman"/>
            <w:sz w:val="24"/>
          </w:rPr>
          <w:id w:val="-1307618071"/>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E006AB" w:rsidRPr="00C67EB1">
        <w:rPr>
          <w:rFonts w:ascii="Times New Roman" w:hAnsi="Times New Roman"/>
          <w:sz w:val="24"/>
        </w:rPr>
        <w:t xml:space="preserve"> Existing contractors</w:t>
      </w:r>
      <w:r w:rsidR="00E006AB" w:rsidRPr="00C67EB1">
        <w:rPr>
          <w:rFonts w:ascii="Times New Roman" w:hAnsi="Times New Roman"/>
          <w:sz w:val="24"/>
        </w:rPr>
        <w:br/>
      </w:r>
      <w:sdt>
        <w:sdtPr>
          <w:rPr>
            <w:rFonts w:ascii="Times New Roman" w:hAnsi="Times New Roman"/>
            <w:sz w:val="24"/>
          </w:rPr>
          <w:id w:val="-1131702314"/>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E006AB" w:rsidRPr="00C67EB1">
        <w:rPr>
          <w:rFonts w:ascii="Times New Roman" w:hAnsi="Times New Roman"/>
          <w:sz w:val="24"/>
        </w:rPr>
        <w:t xml:space="preserve"> Professional organizations</w:t>
      </w:r>
      <w:r w:rsidR="00E006AB" w:rsidRPr="00C67EB1">
        <w:rPr>
          <w:rFonts w:ascii="Times New Roman" w:hAnsi="Times New Roman"/>
          <w:sz w:val="24"/>
        </w:rPr>
        <w:br/>
      </w:r>
      <w:sdt>
        <w:sdtPr>
          <w:rPr>
            <w:rFonts w:ascii="Times New Roman" w:hAnsi="Times New Roman"/>
            <w:sz w:val="24"/>
          </w:rPr>
          <w:id w:val="386838518"/>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E006AB" w:rsidRPr="00C67EB1">
        <w:rPr>
          <w:rFonts w:ascii="Times New Roman" w:hAnsi="Times New Roman"/>
          <w:sz w:val="24"/>
        </w:rPr>
        <w:t xml:space="preserve"> SPD Statewide Price Agreements</w:t>
      </w:r>
      <w:r w:rsidR="00E006AB" w:rsidRPr="00C67EB1">
        <w:rPr>
          <w:rFonts w:ascii="Times New Roman" w:hAnsi="Times New Roman"/>
          <w:sz w:val="24"/>
        </w:rPr>
        <w:br/>
      </w:r>
      <w:sdt>
        <w:sdtPr>
          <w:rPr>
            <w:rFonts w:ascii="Times New Roman" w:hAnsi="Times New Roman"/>
            <w:sz w:val="24"/>
          </w:rPr>
          <w:id w:val="1028368137"/>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E006AB" w:rsidRPr="00C67EB1">
        <w:rPr>
          <w:rFonts w:ascii="Times New Roman" w:hAnsi="Times New Roman"/>
          <w:sz w:val="24"/>
        </w:rPr>
        <w:t xml:space="preserve"> NASPO </w:t>
      </w:r>
      <w:proofErr w:type="spellStart"/>
      <w:r w:rsidR="00E006AB" w:rsidRPr="00C67EB1">
        <w:rPr>
          <w:rFonts w:ascii="Times New Roman" w:hAnsi="Times New Roman"/>
          <w:sz w:val="24"/>
        </w:rPr>
        <w:t>ValuePo</w:t>
      </w:r>
      <w:r w:rsidR="007102DD" w:rsidRPr="00C67EB1">
        <w:rPr>
          <w:rFonts w:ascii="Times New Roman" w:hAnsi="Times New Roman"/>
          <w:sz w:val="24"/>
        </w:rPr>
        <w:t>int</w:t>
      </w:r>
      <w:proofErr w:type="spellEnd"/>
      <w:r w:rsidR="007102DD" w:rsidRPr="00C67EB1">
        <w:rPr>
          <w:rFonts w:ascii="Times New Roman" w:hAnsi="Times New Roman"/>
          <w:sz w:val="24"/>
        </w:rPr>
        <w:t xml:space="preserve">  (</w:t>
      </w:r>
      <w:hyperlink r:id="rId12" w:history="1">
        <w:r w:rsidR="007102DD" w:rsidRPr="00C67EB1">
          <w:rPr>
            <w:rStyle w:val="Hyperlink"/>
            <w:rFonts w:ascii="Times New Roman" w:hAnsi="Times New Roman"/>
            <w:sz w:val="24"/>
          </w:rPr>
          <w:t>https://www.naspovaluepoint.org/</w:t>
        </w:r>
      </w:hyperlink>
      <w:r w:rsidR="007102DD" w:rsidRPr="00C67EB1">
        <w:rPr>
          <w:rFonts w:ascii="Times New Roman" w:hAnsi="Times New Roman"/>
          <w:sz w:val="24"/>
        </w:rPr>
        <w:t xml:space="preserve"> )</w:t>
      </w:r>
    </w:p>
    <w:p w14:paraId="5C1E90E9" w14:textId="50EE17A7" w:rsidR="00E006AB" w:rsidRPr="00C67EB1" w:rsidRDefault="00BA65A4" w:rsidP="00E006AB">
      <w:pPr>
        <w:pStyle w:val="ListParagraph"/>
        <w:rPr>
          <w:rFonts w:ascii="Times New Roman" w:hAnsi="Times New Roman"/>
          <w:sz w:val="24"/>
        </w:rPr>
      </w:pPr>
      <w:sdt>
        <w:sdtPr>
          <w:rPr>
            <w:rFonts w:ascii="Times New Roman" w:hAnsi="Times New Roman"/>
            <w:sz w:val="24"/>
          </w:rPr>
          <w:id w:val="46813321"/>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7102DD" w:rsidRPr="00C67EB1">
        <w:rPr>
          <w:rFonts w:ascii="Times New Roman" w:hAnsi="Times New Roman"/>
          <w:sz w:val="24"/>
        </w:rPr>
        <w:t xml:space="preserve"> GSA </w:t>
      </w:r>
      <w:proofErr w:type="spellStart"/>
      <w:r w:rsidR="007102DD" w:rsidRPr="00C67EB1">
        <w:rPr>
          <w:rFonts w:ascii="Times New Roman" w:hAnsi="Times New Roman"/>
          <w:sz w:val="24"/>
        </w:rPr>
        <w:t>eLibrary</w:t>
      </w:r>
      <w:proofErr w:type="spellEnd"/>
      <w:r w:rsidR="007102DD" w:rsidRPr="00C67EB1">
        <w:rPr>
          <w:rFonts w:ascii="Times New Roman" w:hAnsi="Times New Roman"/>
          <w:sz w:val="24"/>
        </w:rPr>
        <w:t xml:space="preserve">  (</w:t>
      </w:r>
      <w:hyperlink r:id="rId13" w:history="1">
        <w:r w:rsidR="007102DD" w:rsidRPr="00C67EB1">
          <w:rPr>
            <w:rStyle w:val="Hyperlink"/>
            <w:rFonts w:ascii="Times New Roman" w:hAnsi="Times New Roman"/>
            <w:sz w:val="24"/>
          </w:rPr>
          <w:t>https://www.gsaelibrary.gsa.gov/ElibMain/home.do</w:t>
        </w:r>
      </w:hyperlink>
      <w:r w:rsidR="007102DD" w:rsidRPr="00C67EB1">
        <w:rPr>
          <w:rFonts w:ascii="Times New Roman" w:hAnsi="Times New Roman"/>
          <w:sz w:val="24"/>
        </w:rPr>
        <w:t xml:space="preserve">) </w:t>
      </w:r>
      <w:r w:rsidR="00E006AB" w:rsidRPr="00C67EB1">
        <w:rPr>
          <w:rFonts w:ascii="Times New Roman" w:hAnsi="Times New Roman"/>
          <w:sz w:val="24"/>
        </w:rPr>
        <w:br/>
      </w:r>
      <w:sdt>
        <w:sdtPr>
          <w:rPr>
            <w:rFonts w:ascii="Times New Roman" w:hAnsi="Times New Roman"/>
            <w:sz w:val="24"/>
          </w:rPr>
          <w:id w:val="1422074435"/>
          <w14:checkbox>
            <w14:checked w14:val="0"/>
            <w14:checkedState w14:val="2612" w14:font="MS Gothic"/>
            <w14:uncheckedState w14:val="2610" w14:font="MS Gothic"/>
          </w14:checkbox>
        </w:sdtPr>
        <w:sdtEndPr/>
        <w:sdtContent>
          <w:r w:rsidR="00E35BE0">
            <w:rPr>
              <w:rFonts w:ascii="MS Gothic" w:eastAsia="MS Gothic" w:hAnsi="MS Gothic" w:hint="eastAsia"/>
              <w:sz w:val="24"/>
            </w:rPr>
            <w:t>☐</w:t>
          </w:r>
        </w:sdtContent>
      </w:sdt>
      <w:r w:rsidR="00E006AB" w:rsidRPr="00C67EB1">
        <w:rPr>
          <w:rFonts w:ascii="Times New Roman" w:hAnsi="Times New Roman"/>
          <w:sz w:val="24"/>
        </w:rPr>
        <w:t xml:space="preserve"> Other: ____________</w:t>
      </w:r>
    </w:p>
    <w:p w14:paraId="1BAA1589" w14:textId="77777777" w:rsidR="00E006AB" w:rsidRPr="00C67EB1" w:rsidRDefault="00E006AB" w:rsidP="00E006AB">
      <w:pPr>
        <w:pStyle w:val="ListParagraph"/>
        <w:rPr>
          <w:rFonts w:ascii="Times New Roman" w:hAnsi="Times New Roman"/>
          <w:sz w:val="24"/>
        </w:rPr>
      </w:pPr>
    </w:p>
    <w:p w14:paraId="6708E8E8" w14:textId="77777777" w:rsidR="00E006AB" w:rsidRPr="00C67EB1" w:rsidRDefault="00E006AB" w:rsidP="00E006AB">
      <w:pPr>
        <w:pStyle w:val="ListParagraph"/>
        <w:widowControl/>
        <w:numPr>
          <w:ilvl w:val="0"/>
          <w:numId w:val="7"/>
        </w:numPr>
        <w:autoSpaceDE/>
        <w:autoSpaceDN/>
        <w:adjustRightInd/>
        <w:spacing w:after="200" w:line="276" w:lineRule="auto"/>
        <w:rPr>
          <w:rFonts w:ascii="Times New Roman" w:hAnsi="Times New Roman"/>
          <w:sz w:val="24"/>
        </w:rPr>
      </w:pPr>
      <w:r w:rsidRPr="00C67EB1">
        <w:rPr>
          <w:rFonts w:ascii="Times New Roman" w:hAnsi="Times New Roman"/>
          <w:sz w:val="24"/>
        </w:rPr>
        <w:t>Businesses Contacted:</w:t>
      </w:r>
    </w:p>
    <w:p w14:paraId="5BDBF8B3" w14:textId="77777777" w:rsidR="00E006AB" w:rsidRPr="00C67EB1" w:rsidRDefault="00E006AB" w:rsidP="00E006AB">
      <w:pPr>
        <w:pStyle w:val="ListParagraph"/>
        <w:rPr>
          <w:rFonts w:ascii="Times New Roman" w:hAnsi="Times New Roman"/>
          <w:sz w:val="24"/>
        </w:rPr>
      </w:pPr>
    </w:p>
    <w:tbl>
      <w:tblPr>
        <w:tblStyle w:val="TableGrid"/>
        <w:tblW w:w="0" w:type="auto"/>
        <w:tblInd w:w="720" w:type="dxa"/>
        <w:tblLook w:val="04A0" w:firstRow="1" w:lastRow="0" w:firstColumn="1" w:lastColumn="0" w:noHBand="0" w:noVBand="1"/>
      </w:tblPr>
      <w:tblGrid>
        <w:gridCol w:w="2166"/>
        <w:gridCol w:w="2148"/>
        <w:gridCol w:w="2161"/>
        <w:gridCol w:w="2155"/>
      </w:tblGrid>
      <w:tr w:rsidR="00E006AB" w:rsidRPr="00C67EB1" w14:paraId="50119480" w14:textId="77777777" w:rsidTr="00DA2AE0">
        <w:tc>
          <w:tcPr>
            <w:tcW w:w="2214" w:type="dxa"/>
          </w:tcPr>
          <w:p w14:paraId="20E0E4DD" w14:textId="77777777" w:rsidR="00E006AB" w:rsidRPr="00C67EB1" w:rsidRDefault="00E006AB" w:rsidP="00DA2AE0">
            <w:pPr>
              <w:pStyle w:val="ListParagraph"/>
              <w:ind w:left="0"/>
              <w:rPr>
                <w:rFonts w:ascii="Times New Roman" w:hAnsi="Times New Roman"/>
                <w:sz w:val="24"/>
              </w:rPr>
            </w:pPr>
            <w:r w:rsidRPr="00C67EB1">
              <w:rPr>
                <w:rFonts w:ascii="Times New Roman" w:hAnsi="Times New Roman"/>
                <w:sz w:val="24"/>
              </w:rPr>
              <w:t>Business</w:t>
            </w:r>
          </w:p>
        </w:tc>
        <w:tc>
          <w:tcPr>
            <w:tcW w:w="2214" w:type="dxa"/>
          </w:tcPr>
          <w:p w14:paraId="6EB8B318" w14:textId="77777777" w:rsidR="00E006AB" w:rsidRPr="00C67EB1" w:rsidRDefault="00E006AB" w:rsidP="00DA2AE0">
            <w:pPr>
              <w:pStyle w:val="ListParagraph"/>
              <w:ind w:left="0"/>
              <w:rPr>
                <w:rFonts w:ascii="Times New Roman" w:hAnsi="Times New Roman"/>
                <w:sz w:val="24"/>
              </w:rPr>
            </w:pPr>
            <w:r w:rsidRPr="00C67EB1">
              <w:rPr>
                <w:rFonts w:ascii="Times New Roman" w:hAnsi="Times New Roman"/>
                <w:sz w:val="24"/>
              </w:rPr>
              <w:t>Date</w:t>
            </w:r>
          </w:p>
        </w:tc>
        <w:tc>
          <w:tcPr>
            <w:tcW w:w="2214" w:type="dxa"/>
          </w:tcPr>
          <w:p w14:paraId="3EBBA47E" w14:textId="77777777" w:rsidR="00E006AB" w:rsidRPr="00C67EB1" w:rsidRDefault="00E006AB" w:rsidP="00DA2AE0">
            <w:pPr>
              <w:pStyle w:val="ListParagraph"/>
              <w:ind w:left="0"/>
              <w:rPr>
                <w:rFonts w:ascii="Times New Roman" w:hAnsi="Times New Roman"/>
                <w:sz w:val="24"/>
              </w:rPr>
            </w:pPr>
            <w:r w:rsidRPr="00C67EB1">
              <w:rPr>
                <w:rFonts w:ascii="Times New Roman" w:hAnsi="Times New Roman"/>
                <w:sz w:val="24"/>
              </w:rPr>
              <w:t>Method</w:t>
            </w:r>
          </w:p>
        </w:tc>
        <w:tc>
          <w:tcPr>
            <w:tcW w:w="2214" w:type="dxa"/>
          </w:tcPr>
          <w:p w14:paraId="3FA24A85" w14:textId="77777777" w:rsidR="00E006AB" w:rsidRPr="00C67EB1" w:rsidRDefault="00E006AB" w:rsidP="00DA2AE0">
            <w:pPr>
              <w:pStyle w:val="ListParagraph"/>
              <w:ind w:left="0"/>
              <w:rPr>
                <w:rFonts w:ascii="Times New Roman" w:hAnsi="Times New Roman"/>
                <w:sz w:val="24"/>
              </w:rPr>
            </w:pPr>
            <w:r w:rsidRPr="00C67EB1">
              <w:rPr>
                <w:rFonts w:ascii="Times New Roman" w:hAnsi="Times New Roman"/>
                <w:sz w:val="24"/>
              </w:rPr>
              <w:t>Result</w:t>
            </w:r>
          </w:p>
        </w:tc>
      </w:tr>
      <w:tr w:rsidR="00E006AB" w:rsidRPr="00C67EB1" w14:paraId="0A6D33F3" w14:textId="77777777" w:rsidTr="00DA2AE0">
        <w:tc>
          <w:tcPr>
            <w:tcW w:w="2214" w:type="dxa"/>
          </w:tcPr>
          <w:p w14:paraId="4D7AD794" w14:textId="77777777" w:rsidR="00E006AB" w:rsidRPr="00C67EB1" w:rsidRDefault="00E006AB" w:rsidP="00DA2AE0">
            <w:pPr>
              <w:pStyle w:val="ListParagraph"/>
              <w:ind w:left="0"/>
              <w:rPr>
                <w:rFonts w:ascii="Times New Roman" w:hAnsi="Times New Roman"/>
                <w:sz w:val="24"/>
              </w:rPr>
            </w:pPr>
          </w:p>
        </w:tc>
        <w:tc>
          <w:tcPr>
            <w:tcW w:w="2214" w:type="dxa"/>
          </w:tcPr>
          <w:p w14:paraId="7CAD23E0" w14:textId="77777777" w:rsidR="00E006AB" w:rsidRPr="00C67EB1" w:rsidRDefault="00E006AB" w:rsidP="00DA2AE0">
            <w:pPr>
              <w:pStyle w:val="ListParagraph"/>
              <w:ind w:left="0"/>
              <w:rPr>
                <w:rFonts w:ascii="Times New Roman" w:hAnsi="Times New Roman"/>
                <w:sz w:val="24"/>
              </w:rPr>
            </w:pPr>
          </w:p>
        </w:tc>
        <w:tc>
          <w:tcPr>
            <w:tcW w:w="2214" w:type="dxa"/>
          </w:tcPr>
          <w:p w14:paraId="194643C9" w14:textId="77777777" w:rsidR="00E006AB" w:rsidRPr="00C67EB1" w:rsidRDefault="00E006AB" w:rsidP="00DA2AE0">
            <w:pPr>
              <w:pStyle w:val="ListParagraph"/>
              <w:ind w:left="0"/>
              <w:rPr>
                <w:rFonts w:ascii="Times New Roman" w:hAnsi="Times New Roman"/>
                <w:sz w:val="24"/>
              </w:rPr>
            </w:pPr>
          </w:p>
        </w:tc>
        <w:tc>
          <w:tcPr>
            <w:tcW w:w="2214" w:type="dxa"/>
          </w:tcPr>
          <w:p w14:paraId="37A32FCA" w14:textId="77777777" w:rsidR="00E006AB" w:rsidRPr="00C67EB1" w:rsidRDefault="00E006AB" w:rsidP="00DA2AE0">
            <w:pPr>
              <w:pStyle w:val="ListParagraph"/>
              <w:ind w:left="0"/>
              <w:rPr>
                <w:rFonts w:ascii="Times New Roman" w:hAnsi="Times New Roman"/>
                <w:sz w:val="24"/>
              </w:rPr>
            </w:pPr>
          </w:p>
        </w:tc>
      </w:tr>
      <w:tr w:rsidR="00E006AB" w:rsidRPr="00C67EB1" w14:paraId="5243529F" w14:textId="77777777" w:rsidTr="00DA2AE0">
        <w:tc>
          <w:tcPr>
            <w:tcW w:w="2214" w:type="dxa"/>
          </w:tcPr>
          <w:p w14:paraId="1A6EA368" w14:textId="77777777" w:rsidR="00E006AB" w:rsidRPr="00C67EB1" w:rsidRDefault="00E006AB" w:rsidP="00DA2AE0">
            <w:pPr>
              <w:pStyle w:val="ListParagraph"/>
              <w:ind w:left="0"/>
              <w:rPr>
                <w:rFonts w:ascii="Times New Roman" w:hAnsi="Times New Roman"/>
                <w:sz w:val="24"/>
              </w:rPr>
            </w:pPr>
          </w:p>
        </w:tc>
        <w:tc>
          <w:tcPr>
            <w:tcW w:w="2214" w:type="dxa"/>
          </w:tcPr>
          <w:p w14:paraId="217F941D" w14:textId="77777777" w:rsidR="00E006AB" w:rsidRPr="00C67EB1" w:rsidRDefault="00E006AB" w:rsidP="00DA2AE0">
            <w:pPr>
              <w:pStyle w:val="ListParagraph"/>
              <w:ind w:left="0"/>
              <w:rPr>
                <w:rFonts w:ascii="Times New Roman" w:hAnsi="Times New Roman"/>
                <w:sz w:val="24"/>
              </w:rPr>
            </w:pPr>
          </w:p>
        </w:tc>
        <w:tc>
          <w:tcPr>
            <w:tcW w:w="2214" w:type="dxa"/>
          </w:tcPr>
          <w:p w14:paraId="3661F361" w14:textId="77777777" w:rsidR="00E006AB" w:rsidRPr="00C67EB1" w:rsidRDefault="00E006AB" w:rsidP="00DA2AE0">
            <w:pPr>
              <w:pStyle w:val="ListParagraph"/>
              <w:ind w:left="0"/>
              <w:rPr>
                <w:rFonts w:ascii="Times New Roman" w:hAnsi="Times New Roman"/>
                <w:sz w:val="24"/>
              </w:rPr>
            </w:pPr>
          </w:p>
        </w:tc>
        <w:tc>
          <w:tcPr>
            <w:tcW w:w="2214" w:type="dxa"/>
          </w:tcPr>
          <w:p w14:paraId="66C297B8" w14:textId="77777777" w:rsidR="00E006AB" w:rsidRPr="00C67EB1" w:rsidRDefault="00E006AB" w:rsidP="00DA2AE0">
            <w:pPr>
              <w:pStyle w:val="ListParagraph"/>
              <w:ind w:left="0"/>
              <w:rPr>
                <w:rFonts w:ascii="Times New Roman" w:hAnsi="Times New Roman"/>
                <w:sz w:val="24"/>
              </w:rPr>
            </w:pPr>
          </w:p>
        </w:tc>
      </w:tr>
      <w:tr w:rsidR="00E006AB" w:rsidRPr="00C67EB1" w14:paraId="4ED4683F" w14:textId="77777777" w:rsidTr="00DA2AE0">
        <w:tc>
          <w:tcPr>
            <w:tcW w:w="2214" w:type="dxa"/>
          </w:tcPr>
          <w:p w14:paraId="7BC5835C" w14:textId="77777777" w:rsidR="00E006AB" w:rsidRPr="00C67EB1" w:rsidRDefault="00E006AB" w:rsidP="00DA2AE0">
            <w:pPr>
              <w:pStyle w:val="ListParagraph"/>
              <w:ind w:left="0"/>
              <w:rPr>
                <w:rFonts w:ascii="Times New Roman" w:hAnsi="Times New Roman"/>
                <w:sz w:val="24"/>
              </w:rPr>
            </w:pPr>
          </w:p>
        </w:tc>
        <w:tc>
          <w:tcPr>
            <w:tcW w:w="2214" w:type="dxa"/>
          </w:tcPr>
          <w:p w14:paraId="634D6C50" w14:textId="77777777" w:rsidR="00E006AB" w:rsidRPr="00C67EB1" w:rsidRDefault="00E006AB" w:rsidP="00DA2AE0">
            <w:pPr>
              <w:pStyle w:val="ListParagraph"/>
              <w:ind w:left="0"/>
              <w:rPr>
                <w:rFonts w:ascii="Times New Roman" w:hAnsi="Times New Roman"/>
                <w:sz w:val="24"/>
              </w:rPr>
            </w:pPr>
          </w:p>
        </w:tc>
        <w:tc>
          <w:tcPr>
            <w:tcW w:w="2214" w:type="dxa"/>
          </w:tcPr>
          <w:p w14:paraId="2C4117B3" w14:textId="77777777" w:rsidR="00E006AB" w:rsidRPr="00C67EB1" w:rsidRDefault="00E006AB" w:rsidP="00DA2AE0">
            <w:pPr>
              <w:pStyle w:val="ListParagraph"/>
              <w:ind w:left="0"/>
              <w:rPr>
                <w:rFonts w:ascii="Times New Roman" w:hAnsi="Times New Roman"/>
                <w:sz w:val="24"/>
              </w:rPr>
            </w:pPr>
          </w:p>
        </w:tc>
        <w:tc>
          <w:tcPr>
            <w:tcW w:w="2214" w:type="dxa"/>
          </w:tcPr>
          <w:p w14:paraId="5836F150" w14:textId="77777777" w:rsidR="00E006AB" w:rsidRPr="00C67EB1" w:rsidRDefault="00E006AB" w:rsidP="00DA2AE0">
            <w:pPr>
              <w:pStyle w:val="ListParagraph"/>
              <w:ind w:left="0"/>
              <w:rPr>
                <w:rFonts w:ascii="Times New Roman" w:hAnsi="Times New Roman"/>
                <w:sz w:val="24"/>
              </w:rPr>
            </w:pPr>
          </w:p>
        </w:tc>
      </w:tr>
    </w:tbl>
    <w:p w14:paraId="45B01F17" w14:textId="77777777" w:rsidR="00E006AB" w:rsidRPr="00C67EB1" w:rsidRDefault="00E006AB" w:rsidP="00E006AB">
      <w:pPr>
        <w:pStyle w:val="ListParagraph"/>
        <w:rPr>
          <w:rFonts w:ascii="Times New Roman" w:hAnsi="Times New Roman"/>
          <w:sz w:val="24"/>
        </w:rPr>
      </w:pPr>
    </w:p>
    <w:p w14:paraId="10A585E8" w14:textId="77777777" w:rsidR="00E006AB" w:rsidRPr="00C67EB1" w:rsidRDefault="00E006AB" w:rsidP="00E006AB">
      <w:pPr>
        <w:pStyle w:val="ListParagraph"/>
        <w:rPr>
          <w:rFonts w:ascii="Times New Roman" w:hAnsi="Times New Roman"/>
          <w:sz w:val="24"/>
        </w:rPr>
      </w:pPr>
      <w:r w:rsidRPr="00C67EB1">
        <w:rPr>
          <w:rFonts w:ascii="Times New Roman" w:hAnsi="Times New Roman"/>
          <w:sz w:val="24"/>
        </w:rPr>
        <w:t xml:space="preserve">Do not simply state that 'no other businesses were contacted.' If none </w:t>
      </w:r>
      <w:proofErr w:type="gramStart"/>
      <w:r w:rsidRPr="00C67EB1">
        <w:rPr>
          <w:rFonts w:ascii="Times New Roman" w:hAnsi="Times New Roman"/>
          <w:sz w:val="24"/>
        </w:rPr>
        <w:t>were</w:t>
      </w:r>
      <w:proofErr w:type="gramEnd"/>
      <w:r w:rsidRPr="00C67EB1">
        <w:rPr>
          <w:rFonts w:ascii="Times New Roman" w:hAnsi="Times New Roman"/>
          <w:sz w:val="24"/>
        </w:rPr>
        <w:t xml:space="preserve"> contacted, explain why.</w:t>
      </w:r>
    </w:p>
    <w:p w14:paraId="390ED2E0" w14:textId="77777777" w:rsidR="00E006AB" w:rsidRPr="00C67EB1" w:rsidRDefault="00E006AB" w:rsidP="00E006AB">
      <w:pPr>
        <w:pStyle w:val="ListParagraph"/>
        <w:rPr>
          <w:rFonts w:ascii="Times New Roman" w:hAnsi="Times New Roman"/>
          <w:sz w:val="24"/>
        </w:rPr>
      </w:pPr>
    </w:p>
    <w:p w14:paraId="4662A5ED" w14:textId="77777777" w:rsidR="00854CF6" w:rsidRDefault="00854CF6" w:rsidP="00E006AB">
      <w:pPr>
        <w:pStyle w:val="ListParagraph"/>
        <w:rPr>
          <w:rFonts w:ascii="Times New Roman" w:hAnsi="Times New Roman"/>
          <w:sz w:val="24"/>
        </w:rPr>
      </w:pPr>
    </w:p>
    <w:p w14:paraId="6325759E" w14:textId="77777777" w:rsidR="0036185D" w:rsidRDefault="0036185D" w:rsidP="00E006AB">
      <w:pPr>
        <w:pStyle w:val="ListParagraph"/>
        <w:rPr>
          <w:rFonts w:ascii="Times New Roman" w:hAnsi="Times New Roman"/>
          <w:sz w:val="24"/>
        </w:rPr>
      </w:pPr>
    </w:p>
    <w:p w14:paraId="334AC2FD" w14:textId="77777777" w:rsidR="0036185D" w:rsidRPr="00C67EB1" w:rsidRDefault="0036185D" w:rsidP="00E006AB">
      <w:pPr>
        <w:pStyle w:val="ListParagraph"/>
        <w:rPr>
          <w:rFonts w:ascii="Times New Roman" w:hAnsi="Times New Roman"/>
          <w:sz w:val="24"/>
        </w:rPr>
      </w:pPr>
    </w:p>
    <w:p w14:paraId="652FDADD" w14:textId="54503D8A" w:rsidR="00854CF6" w:rsidRPr="00C67EB1" w:rsidRDefault="00854CF6" w:rsidP="00E73F37">
      <w:pPr>
        <w:rPr>
          <w:rFonts w:ascii="Times New Roman" w:hAnsi="Times New Roman"/>
          <w:sz w:val="24"/>
        </w:rPr>
      </w:pPr>
    </w:p>
    <w:p w14:paraId="205EB3F1" w14:textId="77777777" w:rsidR="00E006AB" w:rsidRPr="00C67EB1" w:rsidRDefault="00E006AB" w:rsidP="00E006AB">
      <w:pPr>
        <w:pStyle w:val="Heading1"/>
        <w:framePr w:wrap="notBeside"/>
        <w:rPr>
          <w:b/>
          <w:bCs/>
        </w:rPr>
      </w:pPr>
      <w:r w:rsidRPr="00C67EB1">
        <w:rPr>
          <w:b/>
          <w:bCs/>
        </w:rPr>
        <w:t>PART IX– Why Is This Contractor the Only Source?</w:t>
      </w:r>
    </w:p>
    <w:p w14:paraId="4A143C2E" w14:textId="77777777" w:rsidR="00E006AB" w:rsidRPr="00C67EB1" w:rsidRDefault="00E006AB" w:rsidP="00E006AB">
      <w:pPr>
        <w:rPr>
          <w:rFonts w:ascii="Times New Roman" w:hAnsi="Times New Roman"/>
        </w:rPr>
      </w:pPr>
    </w:p>
    <w:p w14:paraId="6C29E523" w14:textId="77777777" w:rsidR="00E006AB" w:rsidRPr="00C67EB1" w:rsidRDefault="00E006AB" w:rsidP="00E006AB">
      <w:pPr>
        <w:pStyle w:val="ListParagraph"/>
        <w:widowControl/>
        <w:numPr>
          <w:ilvl w:val="0"/>
          <w:numId w:val="8"/>
        </w:numPr>
        <w:autoSpaceDE/>
        <w:autoSpaceDN/>
        <w:adjustRightInd/>
        <w:spacing w:after="200" w:line="276" w:lineRule="auto"/>
        <w:rPr>
          <w:rFonts w:ascii="Times New Roman" w:hAnsi="Times New Roman"/>
          <w:sz w:val="24"/>
        </w:rPr>
      </w:pPr>
      <w:r w:rsidRPr="00C67EB1">
        <w:rPr>
          <w:rFonts w:ascii="Times New Roman" w:hAnsi="Times New Roman"/>
          <w:sz w:val="24"/>
        </w:rPr>
        <w:t xml:space="preserve">Identify the contractor's unique capabilities. </w:t>
      </w:r>
    </w:p>
    <w:p w14:paraId="1E485F96" w14:textId="56B5333D" w:rsidR="00E006AB" w:rsidRPr="00C67EB1" w:rsidRDefault="00BA65A4" w:rsidP="00E006AB">
      <w:pPr>
        <w:pStyle w:val="ListParagraph"/>
        <w:rPr>
          <w:rFonts w:ascii="Times New Roman" w:hAnsi="Times New Roman"/>
          <w:sz w:val="24"/>
        </w:rPr>
      </w:pPr>
      <w:sdt>
        <w:sdtPr>
          <w:rPr>
            <w:rFonts w:ascii="Times New Roman" w:hAnsi="Times New Roman"/>
            <w:sz w:val="24"/>
          </w:rPr>
          <w:id w:val="1970001229"/>
          <w14:checkbox>
            <w14:checked w14:val="0"/>
            <w14:checkedState w14:val="2612" w14:font="MS Gothic"/>
            <w14:uncheckedState w14:val="2610" w14:font="MS Gothic"/>
          </w14:checkbox>
        </w:sdtPr>
        <w:sdtEndPr/>
        <w:sdtContent>
          <w:r w:rsidR="00F11455">
            <w:rPr>
              <w:rFonts w:ascii="MS Gothic" w:eastAsia="MS Gothic" w:hAnsi="MS Gothic" w:hint="eastAsia"/>
              <w:sz w:val="24"/>
            </w:rPr>
            <w:t>☐</w:t>
          </w:r>
        </w:sdtContent>
      </w:sdt>
      <w:r w:rsidR="00E006AB" w:rsidRPr="00C67EB1">
        <w:rPr>
          <w:rFonts w:ascii="Times New Roman" w:hAnsi="Times New Roman"/>
          <w:sz w:val="24"/>
        </w:rPr>
        <w:t xml:space="preserve"> Exclusive distributor</w:t>
      </w:r>
      <w:r w:rsidR="00E006AB" w:rsidRPr="00C67EB1">
        <w:rPr>
          <w:rFonts w:ascii="Times New Roman" w:hAnsi="Times New Roman"/>
          <w:sz w:val="24"/>
        </w:rPr>
        <w:br/>
      </w:r>
      <w:sdt>
        <w:sdtPr>
          <w:rPr>
            <w:rFonts w:ascii="Times New Roman" w:hAnsi="Times New Roman"/>
            <w:sz w:val="24"/>
          </w:rPr>
          <w:id w:val="-1831123103"/>
          <w14:checkbox>
            <w14:checked w14:val="0"/>
            <w14:checkedState w14:val="2612" w14:font="MS Gothic"/>
            <w14:uncheckedState w14:val="2610" w14:font="MS Gothic"/>
          </w14:checkbox>
        </w:sdtPr>
        <w:sdtEndPr/>
        <w:sdtContent>
          <w:r w:rsidR="00871C46">
            <w:rPr>
              <w:rFonts w:ascii="MS Gothic" w:eastAsia="MS Gothic" w:hAnsi="MS Gothic" w:hint="eastAsia"/>
              <w:sz w:val="24"/>
            </w:rPr>
            <w:t>☐</w:t>
          </w:r>
        </w:sdtContent>
      </w:sdt>
      <w:r w:rsidR="00E006AB" w:rsidRPr="00C67EB1">
        <w:rPr>
          <w:rFonts w:ascii="Times New Roman" w:hAnsi="Times New Roman"/>
          <w:sz w:val="24"/>
        </w:rPr>
        <w:t xml:space="preserve"> Patent</w:t>
      </w:r>
      <w:r w:rsidR="00E006AB" w:rsidRPr="00C67EB1">
        <w:rPr>
          <w:rFonts w:ascii="Times New Roman" w:hAnsi="Times New Roman"/>
          <w:sz w:val="24"/>
        </w:rPr>
        <w:br/>
      </w:r>
      <w:sdt>
        <w:sdtPr>
          <w:rPr>
            <w:rFonts w:ascii="Times New Roman" w:hAnsi="Times New Roman"/>
            <w:sz w:val="24"/>
          </w:rPr>
          <w:id w:val="-1564868748"/>
          <w14:checkbox>
            <w14:checked w14:val="0"/>
            <w14:checkedState w14:val="2612" w14:font="MS Gothic"/>
            <w14:uncheckedState w14:val="2610" w14:font="MS Gothic"/>
          </w14:checkbox>
        </w:sdtPr>
        <w:sdtEndPr/>
        <w:sdtContent>
          <w:r w:rsidR="00871C46">
            <w:rPr>
              <w:rFonts w:ascii="MS Gothic" w:eastAsia="MS Gothic" w:hAnsi="MS Gothic" w:hint="eastAsia"/>
              <w:sz w:val="24"/>
            </w:rPr>
            <w:t>☐</w:t>
          </w:r>
        </w:sdtContent>
      </w:sdt>
      <w:r w:rsidR="00E006AB" w:rsidRPr="00C67EB1">
        <w:rPr>
          <w:rFonts w:ascii="Times New Roman" w:hAnsi="Times New Roman"/>
          <w:sz w:val="24"/>
        </w:rPr>
        <w:t xml:space="preserve"> Copyright</w:t>
      </w:r>
      <w:r w:rsidR="00E006AB" w:rsidRPr="00C67EB1">
        <w:rPr>
          <w:rFonts w:ascii="Times New Roman" w:hAnsi="Times New Roman"/>
          <w:sz w:val="24"/>
        </w:rPr>
        <w:br/>
      </w:r>
      <w:sdt>
        <w:sdtPr>
          <w:rPr>
            <w:rFonts w:ascii="Times New Roman" w:hAnsi="Times New Roman"/>
            <w:sz w:val="24"/>
          </w:rPr>
          <w:id w:val="1337736006"/>
          <w14:checkbox>
            <w14:checked w14:val="0"/>
            <w14:checkedState w14:val="2612" w14:font="MS Gothic"/>
            <w14:uncheckedState w14:val="2610" w14:font="MS Gothic"/>
          </w14:checkbox>
        </w:sdtPr>
        <w:sdtEndPr/>
        <w:sdtContent>
          <w:r w:rsidR="00652333">
            <w:rPr>
              <w:rFonts w:ascii="MS Gothic" w:eastAsia="MS Gothic" w:hAnsi="MS Gothic" w:hint="eastAsia"/>
              <w:sz w:val="24"/>
            </w:rPr>
            <w:t>☐</w:t>
          </w:r>
        </w:sdtContent>
      </w:sdt>
      <w:r w:rsidR="00E006AB" w:rsidRPr="00C67EB1">
        <w:rPr>
          <w:rFonts w:ascii="Times New Roman" w:hAnsi="Times New Roman"/>
          <w:sz w:val="24"/>
        </w:rPr>
        <w:t xml:space="preserve"> Trademark</w:t>
      </w:r>
      <w:r w:rsidR="00E006AB" w:rsidRPr="00C67EB1">
        <w:rPr>
          <w:rFonts w:ascii="Times New Roman" w:hAnsi="Times New Roman"/>
          <w:sz w:val="24"/>
        </w:rPr>
        <w:br/>
      </w:r>
      <w:sdt>
        <w:sdtPr>
          <w:rPr>
            <w:rFonts w:ascii="Times New Roman" w:hAnsi="Times New Roman"/>
            <w:sz w:val="24"/>
          </w:rPr>
          <w:id w:val="-6212605"/>
          <w14:checkbox>
            <w14:checked w14:val="0"/>
            <w14:checkedState w14:val="2612" w14:font="MS Gothic"/>
            <w14:uncheckedState w14:val="2610" w14:font="MS Gothic"/>
          </w14:checkbox>
        </w:sdtPr>
        <w:sdtEndPr/>
        <w:sdtContent>
          <w:r w:rsidR="00652333">
            <w:rPr>
              <w:rFonts w:ascii="MS Gothic" w:eastAsia="MS Gothic" w:hAnsi="MS Gothic" w:hint="eastAsia"/>
              <w:sz w:val="24"/>
            </w:rPr>
            <w:t>☐</w:t>
          </w:r>
        </w:sdtContent>
      </w:sdt>
      <w:r w:rsidR="00E006AB" w:rsidRPr="00C67EB1">
        <w:rPr>
          <w:rFonts w:ascii="Times New Roman" w:hAnsi="Times New Roman"/>
          <w:sz w:val="24"/>
        </w:rPr>
        <w:t xml:space="preserve"> Exclusive license</w:t>
      </w:r>
      <w:r w:rsidR="00E006AB" w:rsidRPr="00C67EB1">
        <w:rPr>
          <w:rFonts w:ascii="Times New Roman" w:hAnsi="Times New Roman"/>
          <w:sz w:val="24"/>
        </w:rPr>
        <w:br/>
      </w:r>
      <w:sdt>
        <w:sdtPr>
          <w:rPr>
            <w:rFonts w:ascii="Times New Roman" w:hAnsi="Times New Roman"/>
            <w:sz w:val="24"/>
          </w:rPr>
          <w:id w:val="-601114283"/>
          <w14:checkbox>
            <w14:checked w14:val="0"/>
            <w14:checkedState w14:val="2612" w14:font="MS Gothic"/>
            <w14:uncheckedState w14:val="2610" w14:font="MS Gothic"/>
          </w14:checkbox>
        </w:sdtPr>
        <w:sdtEndPr/>
        <w:sdtContent>
          <w:r w:rsidR="00652333">
            <w:rPr>
              <w:rFonts w:ascii="MS Gothic" w:eastAsia="MS Gothic" w:hAnsi="MS Gothic" w:hint="eastAsia"/>
              <w:sz w:val="24"/>
            </w:rPr>
            <w:t>☐</w:t>
          </w:r>
        </w:sdtContent>
      </w:sdt>
      <w:r w:rsidR="00E006AB" w:rsidRPr="00C67EB1">
        <w:rPr>
          <w:rFonts w:ascii="Times New Roman" w:hAnsi="Times New Roman"/>
          <w:sz w:val="24"/>
        </w:rPr>
        <w:t xml:space="preserve"> </w:t>
      </w:r>
      <w:r w:rsidR="000B6335" w:rsidRPr="00C67EB1">
        <w:rPr>
          <w:rFonts w:ascii="Times New Roman" w:hAnsi="Times New Roman"/>
          <w:sz w:val="24"/>
        </w:rPr>
        <w:t>New/</w:t>
      </w:r>
      <w:r w:rsidR="00E006AB" w:rsidRPr="00C67EB1">
        <w:rPr>
          <w:rFonts w:ascii="Times New Roman" w:hAnsi="Times New Roman"/>
          <w:sz w:val="24"/>
        </w:rPr>
        <w:t xml:space="preserve">Existing proprietary </w:t>
      </w:r>
      <w:r w:rsidR="000B6335" w:rsidRPr="00C67EB1">
        <w:rPr>
          <w:rFonts w:ascii="Times New Roman" w:hAnsi="Times New Roman"/>
          <w:sz w:val="24"/>
        </w:rPr>
        <w:t>software/</w:t>
      </w:r>
      <w:r w:rsidR="00E006AB" w:rsidRPr="00C67EB1">
        <w:rPr>
          <w:rFonts w:ascii="Times New Roman" w:hAnsi="Times New Roman"/>
          <w:sz w:val="24"/>
        </w:rPr>
        <w:t>system</w:t>
      </w:r>
      <w:r w:rsidR="00E006AB" w:rsidRPr="00C67EB1">
        <w:rPr>
          <w:rFonts w:ascii="Times New Roman" w:hAnsi="Times New Roman"/>
          <w:sz w:val="24"/>
        </w:rPr>
        <w:br/>
      </w:r>
      <w:sdt>
        <w:sdtPr>
          <w:rPr>
            <w:rFonts w:ascii="Times New Roman" w:hAnsi="Times New Roman"/>
            <w:sz w:val="24"/>
          </w:rPr>
          <w:id w:val="1404340070"/>
          <w14:checkbox>
            <w14:checked w14:val="0"/>
            <w14:checkedState w14:val="2612" w14:font="MS Gothic"/>
            <w14:uncheckedState w14:val="2610" w14:font="MS Gothic"/>
          </w14:checkbox>
        </w:sdtPr>
        <w:sdtEndPr/>
        <w:sdtContent>
          <w:r w:rsidR="00652333">
            <w:rPr>
              <w:rFonts w:ascii="MS Gothic" w:eastAsia="MS Gothic" w:hAnsi="MS Gothic" w:hint="eastAsia"/>
              <w:sz w:val="24"/>
            </w:rPr>
            <w:t>☐</w:t>
          </w:r>
        </w:sdtContent>
      </w:sdt>
      <w:r w:rsidR="00E006AB" w:rsidRPr="00C67EB1">
        <w:rPr>
          <w:rFonts w:ascii="Times New Roman" w:hAnsi="Times New Roman"/>
          <w:sz w:val="24"/>
        </w:rPr>
        <w:t xml:space="preserve"> Specialized expertise</w:t>
      </w:r>
      <w:r w:rsidR="00E006AB" w:rsidRPr="00C67EB1">
        <w:rPr>
          <w:rFonts w:ascii="Times New Roman" w:hAnsi="Times New Roman"/>
          <w:sz w:val="24"/>
        </w:rPr>
        <w:br/>
      </w:r>
      <w:sdt>
        <w:sdtPr>
          <w:rPr>
            <w:rFonts w:ascii="Times New Roman" w:hAnsi="Times New Roman"/>
            <w:sz w:val="24"/>
          </w:rPr>
          <w:id w:val="51353113"/>
          <w14:checkbox>
            <w14:checked w14:val="0"/>
            <w14:checkedState w14:val="2612" w14:font="MS Gothic"/>
            <w14:uncheckedState w14:val="2610" w14:font="MS Gothic"/>
          </w14:checkbox>
        </w:sdtPr>
        <w:sdtEndPr/>
        <w:sdtContent>
          <w:r w:rsidR="00652333">
            <w:rPr>
              <w:rFonts w:ascii="MS Gothic" w:eastAsia="MS Gothic" w:hAnsi="MS Gothic" w:hint="eastAsia"/>
              <w:sz w:val="24"/>
            </w:rPr>
            <w:t>☐</w:t>
          </w:r>
        </w:sdtContent>
      </w:sdt>
      <w:r w:rsidR="00E006AB" w:rsidRPr="00C67EB1">
        <w:rPr>
          <w:rFonts w:ascii="Times New Roman" w:hAnsi="Times New Roman"/>
          <w:sz w:val="24"/>
        </w:rPr>
        <w:t xml:space="preserve"> Other: ________</w:t>
      </w:r>
      <w:r w:rsidR="00E006AB" w:rsidRPr="00C67EB1">
        <w:rPr>
          <w:rFonts w:ascii="Times New Roman" w:hAnsi="Times New Roman"/>
          <w:sz w:val="24"/>
        </w:rPr>
        <w:br/>
      </w:r>
    </w:p>
    <w:p w14:paraId="0D140594" w14:textId="4D53E62A" w:rsidR="00B16066" w:rsidRPr="00C67EB1" w:rsidRDefault="00E006AB" w:rsidP="00E006AB">
      <w:pPr>
        <w:pStyle w:val="ListParagraph"/>
        <w:widowControl/>
        <w:numPr>
          <w:ilvl w:val="0"/>
          <w:numId w:val="8"/>
        </w:numPr>
        <w:autoSpaceDE/>
        <w:autoSpaceDN/>
        <w:adjustRightInd/>
        <w:spacing w:after="200" w:line="276" w:lineRule="auto"/>
        <w:rPr>
          <w:rFonts w:ascii="Times New Roman" w:hAnsi="Times New Roman"/>
          <w:sz w:val="24"/>
        </w:rPr>
      </w:pPr>
      <w:r w:rsidRPr="00C67EB1">
        <w:rPr>
          <w:rFonts w:ascii="Times New Roman" w:hAnsi="Times New Roman"/>
          <w:sz w:val="24"/>
        </w:rPr>
        <w:t xml:space="preserve">Explain </w:t>
      </w:r>
      <w:r w:rsidR="00B16066" w:rsidRPr="00C67EB1">
        <w:rPr>
          <w:rFonts w:ascii="Times New Roman" w:hAnsi="Times New Roman"/>
          <w:sz w:val="24"/>
        </w:rPr>
        <w:t xml:space="preserve">how and </w:t>
      </w:r>
      <w:r w:rsidRPr="00C67EB1">
        <w:rPr>
          <w:rFonts w:ascii="Times New Roman" w:hAnsi="Times New Roman"/>
          <w:sz w:val="24"/>
        </w:rPr>
        <w:t xml:space="preserve">why these capabilities </w:t>
      </w:r>
      <w:r w:rsidR="00031186" w:rsidRPr="00C67EB1">
        <w:rPr>
          <w:rFonts w:ascii="Times New Roman" w:hAnsi="Times New Roman"/>
          <w:sz w:val="24"/>
        </w:rPr>
        <w:t xml:space="preserve">(Agency must </w:t>
      </w:r>
      <w:r w:rsidR="00E07397" w:rsidRPr="00C67EB1">
        <w:rPr>
          <w:rFonts w:ascii="Times New Roman" w:hAnsi="Times New Roman"/>
          <w:sz w:val="24"/>
        </w:rPr>
        <w:t>respond to</w:t>
      </w:r>
      <w:r w:rsidR="00031186" w:rsidRPr="00C67EB1">
        <w:rPr>
          <w:rFonts w:ascii="Times New Roman" w:hAnsi="Times New Roman"/>
          <w:sz w:val="24"/>
        </w:rPr>
        <w:t xml:space="preserve"> </w:t>
      </w:r>
      <w:r w:rsidR="00E07397" w:rsidRPr="00C67EB1">
        <w:rPr>
          <w:rFonts w:ascii="Times New Roman" w:hAnsi="Times New Roman"/>
          <w:sz w:val="24"/>
        </w:rPr>
        <w:t>1</w:t>
      </w:r>
      <w:r w:rsidR="00031186" w:rsidRPr="00C67EB1">
        <w:rPr>
          <w:rFonts w:ascii="Times New Roman" w:hAnsi="Times New Roman"/>
          <w:sz w:val="24"/>
        </w:rPr>
        <w:t xml:space="preserve">, </w:t>
      </w:r>
      <w:r w:rsidR="00E07397" w:rsidRPr="00C67EB1">
        <w:rPr>
          <w:rFonts w:ascii="Times New Roman" w:hAnsi="Times New Roman"/>
          <w:sz w:val="24"/>
        </w:rPr>
        <w:t>2</w:t>
      </w:r>
      <w:r w:rsidR="00031186" w:rsidRPr="00C67EB1">
        <w:rPr>
          <w:rFonts w:ascii="Times New Roman" w:hAnsi="Times New Roman"/>
          <w:sz w:val="24"/>
        </w:rPr>
        <w:t xml:space="preserve">, </w:t>
      </w:r>
      <w:r w:rsidR="00031186" w:rsidRPr="00C67EB1">
        <w:rPr>
          <w:rFonts w:ascii="Times New Roman" w:hAnsi="Times New Roman"/>
          <w:sz w:val="24"/>
          <w:u w:val="single"/>
        </w:rPr>
        <w:t>and</w:t>
      </w:r>
      <w:r w:rsidR="00031186" w:rsidRPr="00C67EB1">
        <w:rPr>
          <w:rFonts w:ascii="Times New Roman" w:hAnsi="Times New Roman"/>
          <w:sz w:val="24"/>
        </w:rPr>
        <w:t xml:space="preserve"> </w:t>
      </w:r>
      <w:r w:rsidR="00E07397" w:rsidRPr="00C67EB1">
        <w:rPr>
          <w:rFonts w:ascii="Times New Roman" w:hAnsi="Times New Roman"/>
          <w:sz w:val="24"/>
        </w:rPr>
        <w:t>3</w:t>
      </w:r>
      <w:r w:rsidR="00031186" w:rsidRPr="00C67EB1">
        <w:rPr>
          <w:rFonts w:ascii="Times New Roman" w:hAnsi="Times New Roman"/>
          <w:sz w:val="24"/>
        </w:rPr>
        <w:t>)</w:t>
      </w:r>
    </w:p>
    <w:p w14:paraId="64588B75" w14:textId="48A30209" w:rsidR="00B16066" w:rsidRPr="00C67EB1" w:rsidRDefault="00E006AB" w:rsidP="00B16066">
      <w:pPr>
        <w:pStyle w:val="ListParagraph"/>
        <w:widowControl/>
        <w:numPr>
          <w:ilvl w:val="1"/>
          <w:numId w:val="8"/>
        </w:numPr>
        <w:autoSpaceDE/>
        <w:autoSpaceDN/>
        <w:adjustRightInd/>
        <w:spacing w:after="200" w:line="276" w:lineRule="auto"/>
        <w:rPr>
          <w:rFonts w:ascii="Times New Roman" w:hAnsi="Times New Roman"/>
          <w:sz w:val="24"/>
        </w:rPr>
      </w:pPr>
      <w:r w:rsidRPr="00C67EB1">
        <w:rPr>
          <w:rFonts w:ascii="Times New Roman" w:hAnsi="Times New Roman"/>
          <w:sz w:val="24"/>
        </w:rPr>
        <w:t xml:space="preserve">make the contractor the </w:t>
      </w:r>
      <w:r w:rsidRPr="00C67EB1">
        <w:rPr>
          <w:rFonts w:ascii="Times New Roman" w:hAnsi="Times New Roman"/>
          <w:b/>
          <w:bCs/>
          <w:i/>
          <w:iCs/>
          <w:sz w:val="24"/>
        </w:rPr>
        <w:t>only source</w:t>
      </w:r>
      <w:r w:rsidR="00031186" w:rsidRPr="00C67EB1">
        <w:rPr>
          <w:rFonts w:ascii="Times New Roman" w:hAnsi="Times New Roman"/>
          <w:b/>
          <w:bCs/>
          <w:i/>
          <w:iCs/>
          <w:sz w:val="24"/>
        </w:rPr>
        <w:t>;</w:t>
      </w:r>
    </w:p>
    <w:p w14:paraId="39C5E45E" w14:textId="2C7A687A" w:rsidR="00B16066" w:rsidRPr="00C67EB1" w:rsidRDefault="00B16066" w:rsidP="00B16066">
      <w:pPr>
        <w:pStyle w:val="ListParagraph"/>
        <w:widowControl/>
        <w:numPr>
          <w:ilvl w:val="1"/>
          <w:numId w:val="8"/>
        </w:numPr>
        <w:autoSpaceDE/>
        <w:autoSpaceDN/>
        <w:adjustRightInd/>
        <w:spacing w:after="200" w:line="276" w:lineRule="auto"/>
        <w:rPr>
          <w:rFonts w:ascii="Times New Roman" w:hAnsi="Times New Roman"/>
          <w:sz w:val="24"/>
        </w:rPr>
      </w:pPr>
      <w:r w:rsidRPr="00C67EB1">
        <w:rPr>
          <w:rFonts w:ascii="Times New Roman" w:hAnsi="Times New Roman"/>
          <w:sz w:val="24"/>
        </w:rPr>
        <w:lastRenderedPageBreak/>
        <w:t>are unique and substantially related to the Scope of Work; and</w:t>
      </w:r>
    </w:p>
    <w:p w14:paraId="5987B84F" w14:textId="33CA7422" w:rsidR="00E006AB" w:rsidRPr="00C67EB1" w:rsidRDefault="00031186" w:rsidP="00B16066">
      <w:pPr>
        <w:pStyle w:val="ListParagraph"/>
        <w:widowControl/>
        <w:numPr>
          <w:ilvl w:val="1"/>
          <w:numId w:val="8"/>
        </w:numPr>
        <w:autoSpaceDE/>
        <w:autoSpaceDN/>
        <w:adjustRightInd/>
        <w:spacing w:after="200" w:line="276" w:lineRule="auto"/>
        <w:rPr>
          <w:rFonts w:ascii="Times New Roman" w:hAnsi="Times New Roman"/>
          <w:sz w:val="24"/>
        </w:rPr>
      </w:pPr>
      <w:r w:rsidRPr="00C67EB1">
        <w:rPr>
          <w:rFonts w:ascii="Times New Roman" w:hAnsi="Times New Roman"/>
          <w:sz w:val="24"/>
        </w:rPr>
        <w:t>eliminate other vendors from providing</w:t>
      </w:r>
      <w:r w:rsidR="00B16066" w:rsidRPr="00C67EB1">
        <w:rPr>
          <w:rFonts w:ascii="Times New Roman" w:hAnsi="Times New Roman"/>
          <w:sz w:val="24"/>
        </w:rPr>
        <w:t xml:space="preserve"> </w:t>
      </w:r>
      <w:proofErr w:type="gramStart"/>
      <w:r w:rsidR="00B16066" w:rsidRPr="00C67EB1">
        <w:rPr>
          <w:rFonts w:ascii="Times New Roman" w:hAnsi="Times New Roman"/>
          <w:sz w:val="24"/>
        </w:rPr>
        <w:t>the goods</w:t>
      </w:r>
      <w:proofErr w:type="gramEnd"/>
      <w:r w:rsidR="00B16066" w:rsidRPr="00C67EB1">
        <w:rPr>
          <w:rFonts w:ascii="Times New Roman" w:hAnsi="Times New Roman"/>
          <w:sz w:val="24"/>
        </w:rPr>
        <w:t xml:space="preserve"> or services</w:t>
      </w:r>
      <w:r w:rsidR="00E006AB" w:rsidRPr="00C67EB1">
        <w:rPr>
          <w:rFonts w:ascii="Times New Roman" w:hAnsi="Times New Roman"/>
          <w:sz w:val="24"/>
        </w:rPr>
        <w:t>.</w:t>
      </w:r>
    </w:p>
    <w:p w14:paraId="38DAD60A" w14:textId="77777777" w:rsidR="00031186" w:rsidRPr="00C67EB1" w:rsidRDefault="00031186" w:rsidP="00E006AB">
      <w:pPr>
        <w:pStyle w:val="ListParagraph"/>
        <w:rPr>
          <w:rFonts w:ascii="Times New Roman" w:hAnsi="Times New Roman"/>
          <w:sz w:val="24"/>
        </w:rPr>
      </w:pPr>
    </w:p>
    <w:p w14:paraId="47E7C0C9" w14:textId="77777777" w:rsidR="002546F0" w:rsidRPr="00C67EB1" w:rsidRDefault="0014785F" w:rsidP="00E006AB">
      <w:pPr>
        <w:pStyle w:val="ListParagraph"/>
        <w:rPr>
          <w:rFonts w:ascii="Times New Roman" w:hAnsi="Times New Roman"/>
          <w:sz w:val="24"/>
        </w:rPr>
      </w:pPr>
      <w:r w:rsidRPr="00C67EB1">
        <w:rPr>
          <w:rFonts w:ascii="Times New Roman" w:hAnsi="Times New Roman"/>
          <w:sz w:val="24"/>
        </w:rPr>
        <w:t>Un</w:t>
      </w:r>
      <w:r w:rsidR="00E006AB" w:rsidRPr="00C67EB1">
        <w:rPr>
          <w:rFonts w:ascii="Times New Roman" w:hAnsi="Times New Roman"/>
          <w:sz w:val="24"/>
        </w:rPr>
        <w:t>acceptable justifications:</w:t>
      </w:r>
    </w:p>
    <w:p w14:paraId="08292226" w14:textId="77777777" w:rsidR="002546F0" w:rsidRPr="00C67EB1" w:rsidRDefault="002546F0" w:rsidP="002546F0">
      <w:pPr>
        <w:pStyle w:val="ListParagraph"/>
        <w:numPr>
          <w:ilvl w:val="0"/>
          <w:numId w:val="13"/>
        </w:numPr>
        <w:rPr>
          <w:rFonts w:ascii="Times New Roman" w:hAnsi="Times New Roman"/>
          <w:sz w:val="24"/>
        </w:rPr>
      </w:pPr>
      <w:r w:rsidRPr="00C67EB1">
        <w:rPr>
          <w:rFonts w:ascii="Times New Roman" w:hAnsi="Times New Roman"/>
          <w:sz w:val="24"/>
        </w:rPr>
        <w:t xml:space="preserve">‘They are the best </w:t>
      </w:r>
      <w:proofErr w:type="gramStart"/>
      <w:r w:rsidRPr="00C67EB1">
        <w:rPr>
          <w:rFonts w:ascii="Times New Roman" w:hAnsi="Times New Roman"/>
          <w:sz w:val="24"/>
        </w:rPr>
        <w:t>contractor</w:t>
      </w:r>
      <w:proofErr w:type="gramEnd"/>
      <w:r w:rsidRPr="00C67EB1">
        <w:rPr>
          <w:rFonts w:ascii="Times New Roman" w:hAnsi="Times New Roman"/>
          <w:sz w:val="24"/>
        </w:rPr>
        <w:t>.’</w:t>
      </w:r>
    </w:p>
    <w:p w14:paraId="544195A2" w14:textId="77777777" w:rsidR="002546F0" w:rsidRPr="00C67EB1" w:rsidRDefault="002546F0" w:rsidP="002546F0">
      <w:pPr>
        <w:pStyle w:val="ListParagraph"/>
        <w:numPr>
          <w:ilvl w:val="0"/>
          <w:numId w:val="13"/>
        </w:numPr>
        <w:rPr>
          <w:rFonts w:ascii="Times New Roman" w:hAnsi="Times New Roman"/>
          <w:sz w:val="24"/>
        </w:rPr>
      </w:pPr>
      <w:r w:rsidRPr="00C67EB1">
        <w:rPr>
          <w:rFonts w:ascii="Times New Roman" w:hAnsi="Times New Roman"/>
          <w:sz w:val="24"/>
        </w:rPr>
        <w:t>‘They submitted the lowest price.’</w:t>
      </w:r>
    </w:p>
    <w:p w14:paraId="4C21F894" w14:textId="3905822C" w:rsidR="00E73F37" w:rsidRPr="00C67EB1" w:rsidRDefault="00E73F37" w:rsidP="002546F0">
      <w:pPr>
        <w:pStyle w:val="ListParagraph"/>
        <w:numPr>
          <w:ilvl w:val="0"/>
          <w:numId w:val="13"/>
        </w:numPr>
        <w:rPr>
          <w:rFonts w:ascii="Times New Roman" w:hAnsi="Times New Roman"/>
          <w:sz w:val="24"/>
        </w:rPr>
      </w:pPr>
      <w:r w:rsidRPr="00C67EB1">
        <w:rPr>
          <w:rFonts w:ascii="Times New Roman" w:hAnsi="Times New Roman"/>
          <w:sz w:val="24"/>
        </w:rPr>
        <w:t>‘They are the only ones that can do this on time.’</w:t>
      </w:r>
    </w:p>
    <w:p w14:paraId="32D20B1F" w14:textId="60727B2D" w:rsidR="00B16066" w:rsidRPr="00C67EB1" w:rsidRDefault="00B16066" w:rsidP="002546F0">
      <w:pPr>
        <w:pStyle w:val="ListParagraph"/>
        <w:numPr>
          <w:ilvl w:val="0"/>
          <w:numId w:val="13"/>
        </w:numPr>
        <w:rPr>
          <w:rFonts w:ascii="Times New Roman" w:hAnsi="Times New Roman"/>
          <w:sz w:val="24"/>
        </w:rPr>
      </w:pPr>
      <w:r w:rsidRPr="00C67EB1">
        <w:rPr>
          <w:rFonts w:ascii="Times New Roman" w:hAnsi="Times New Roman"/>
          <w:sz w:val="24"/>
        </w:rPr>
        <w:t>‘They’re the only vendor who gave us a quote.’</w:t>
      </w:r>
    </w:p>
    <w:p w14:paraId="16A5D64C" w14:textId="77777777" w:rsidR="008163B7" w:rsidRPr="00C67EB1" w:rsidRDefault="008163B7" w:rsidP="00E006AB">
      <w:pPr>
        <w:pStyle w:val="ListParagraph"/>
        <w:rPr>
          <w:rFonts w:ascii="Times New Roman" w:hAnsi="Times New Roman"/>
          <w:sz w:val="24"/>
        </w:rPr>
      </w:pPr>
    </w:p>
    <w:p w14:paraId="4F3210A3" w14:textId="77777777" w:rsidR="00134FE8" w:rsidRPr="00C67EB1" w:rsidRDefault="00134FE8" w:rsidP="00E006AB">
      <w:pPr>
        <w:pStyle w:val="ListParagraph"/>
        <w:rPr>
          <w:rFonts w:ascii="Times New Roman" w:hAnsi="Times New Roman"/>
          <w:sz w:val="24"/>
        </w:rPr>
      </w:pPr>
    </w:p>
    <w:p w14:paraId="630B3412" w14:textId="77777777" w:rsidR="00134FE8" w:rsidRPr="00C67EB1" w:rsidRDefault="00134FE8" w:rsidP="00E006AB">
      <w:pPr>
        <w:pStyle w:val="ListParagraph"/>
        <w:rPr>
          <w:rFonts w:ascii="Times New Roman" w:hAnsi="Times New Roman"/>
          <w:sz w:val="24"/>
        </w:rPr>
      </w:pPr>
    </w:p>
    <w:p w14:paraId="5E6D5189" w14:textId="77777777" w:rsidR="00134FE8" w:rsidRPr="00C67EB1" w:rsidRDefault="00134FE8" w:rsidP="00E006AB">
      <w:pPr>
        <w:pStyle w:val="ListParagraph"/>
        <w:rPr>
          <w:rFonts w:ascii="Times New Roman" w:hAnsi="Times New Roman"/>
          <w:sz w:val="24"/>
        </w:rPr>
      </w:pPr>
    </w:p>
    <w:p w14:paraId="68B84950" w14:textId="649178C3" w:rsidR="002D42B8" w:rsidRDefault="002D42B8">
      <w:pPr>
        <w:widowControl/>
        <w:autoSpaceDE/>
        <w:autoSpaceDN/>
        <w:adjustRightInd/>
        <w:rPr>
          <w:rFonts w:ascii="Times New Roman" w:hAnsi="Times New Roman"/>
          <w:sz w:val="24"/>
        </w:rPr>
      </w:pPr>
      <w:r>
        <w:rPr>
          <w:rFonts w:ascii="Times New Roman" w:hAnsi="Times New Roman"/>
          <w:sz w:val="24"/>
        </w:rPr>
        <w:br w:type="page"/>
      </w:r>
    </w:p>
    <w:p w14:paraId="3BD2BEFC" w14:textId="77777777" w:rsidR="008163B7" w:rsidRPr="00C67EB1" w:rsidRDefault="008163B7" w:rsidP="00E006AB">
      <w:pPr>
        <w:pStyle w:val="ListParagraph"/>
        <w:rPr>
          <w:rFonts w:ascii="Times New Roman" w:hAnsi="Times New Roman"/>
          <w:sz w:val="24"/>
        </w:rPr>
      </w:pPr>
    </w:p>
    <w:p w14:paraId="34E20354" w14:textId="77777777" w:rsidR="00E006AB" w:rsidRPr="00C67EB1" w:rsidRDefault="00E006AB" w:rsidP="00E006AB">
      <w:pPr>
        <w:pStyle w:val="Heading1"/>
        <w:framePr w:wrap="notBeside"/>
        <w:rPr>
          <w:b/>
          <w:bCs/>
        </w:rPr>
      </w:pPr>
      <w:r w:rsidRPr="00C67EB1">
        <w:rPr>
          <w:b/>
          <w:bCs/>
        </w:rPr>
        <w:t>PART X – Agency Certification</w:t>
      </w:r>
    </w:p>
    <w:p w14:paraId="777ED089" w14:textId="77777777" w:rsidR="00A179E8" w:rsidRPr="00C67EB1" w:rsidRDefault="00A179E8" w:rsidP="00A179E8">
      <w:pPr>
        <w:rPr>
          <w:rFonts w:ascii="Times New Roman" w:hAnsi="Times New Roman"/>
          <w:sz w:val="24"/>
          <w:szCs w:val="32"/>
        </w:rPr>
      </w:pPr>
    </w:p>
    <w:p w14:paraId="7600E82B" w14:textId="4CC348B9" w:rsidR="000B6335" w:rsidRPr="00C67EB1" w:rsidRDefault="000B6335" w:rsidP="00A179E8">
      <w:pPr>
        <w:rPr>
          <w:rFonts w:ascii="Times New Roman" w:hAnsi="Times New Roman"/>
          <w:sz w:val="24"/>
          <w:szCs w:val="32"/>
        </w:rPr>
      </w:pPr>
      <w:r w:rsidRPr="00C67EB1">
        <w:rPr>
          <w:rFonts w:ascii="Times New Roman" w:hAnsi="Times New Roman"/>
          <w:sz w:val="24"/>
          <w:szCs w:val="32"/>
        </w:rPr>
        <w:t xml:space="preserve">Agency certifies the following: </w:t>
      </w:r>
    </w:p>
    <w:p w14:paraId="1772EE3F" w14:textId="77777777" w:rsidR="00C67EB1" w:rsidRDefault="00E006AB" w:rsidP="00C67EB1">
      <w:pPr>
        <w:pStyle w:val="ListParagraph"/>
        <w:numPr>
          <w:ilvl w:val="0"/>
          <w:numId w:val="15"/>
        </w:numPr>
        <w:rPr>
          <w:rFonts w:ascii="Times New Roman" w:hAnsi="Times New Roman"/>
          <w:sz w:val="24"/>
        </w:rPr>
      </w:pPr>
      <w:r w:rsidRPr="00C67EB1">
        <w:rPr>
          <w:rFonts w:ascii="Times New Roman" w:hAnsi="Times New Roman"/>
          <w:sz w:val="24"/>
        </w:rPr>
        <w:t>The information contained in this request is true and accurate.</w:t>
      </w:r>
    </w:p>
    <w:p w14:paraId="5A52FDC2" w14:textId="77777777" w:rsidR="00C67EB1" w:rsidRDefault="00E006AB" w:rsidP="00C67EB1">
      <w:pPr>
        <w:pStyle w:val="ListParagraph"/>
        <w:numPr>
          <w:ilvl w:val="0"/>
          <w:numId w:val="15"/>
        </w:numPr>
        <w:rPr>
          <w:rFonts w:ascii="Times New Roman" w:hAnsi="Times New Roman"/>
          <w:sz w:val="24"/>
        </w:rPr>
      </w:pPr>
      <w:r w:rsidRPr="00C67EB1">
        <w:rPr>
          <w:rFonts w:ascii="Times New Roman" w:hAnsi="Times New Roman"/>
          <w:sz w:val="24"/>
        </w:rPr>
        <w:t>The Agency conducted reasonable market research.</w:t>
      </w:r>
    </w:p>
    <w:p w14:paraId="508916BE" w14:textId="77777777" w:rsidR="00C67EB1" w:rsidRDefault="00E006AB" w:rsidP="00C67EB1">
      <w:pPr>
        <w:pStyle w:val="ListParagraph"/>
        <w:numPr>
          <w:ilvl w:val="0"/>
          <w:numId w:val="15"/>
        </w:numPr>
        <w:rPr>
          <w:rFonts w:ascii="Times New Roman" w:hAnsi="Times New Roman"/>
          <w:sz w:val="24"/>
        </w:rPr>
      </w:pPr>
      <w:r w:rsidRPr="00C67EB1">
        <w:rPr>
          <w:rFonts w:ascii="Times New Roman" w:hAnsi="Times New Roman"/>
          <w:sz w:val="24"/>
        </w:rPr>
        <w:t>Competition is not practicable.</w:t>
      </w:r>
    </w:p>
    <w:p w14:paraId="4BD2FD6A" w14:textId="0DAD685B" w:rsidR="008323B0" w:rsidRPr="00C67EB1" w:rsidRDefault="00E006AB" w:rsidP="00C67EB1">
      <w:pPr>
        <w:pStyle w:val="ListParagraph"/>
        <w:numPr>
          <w:ilvl w:val="0"/>
          <w:numId w:val="15"/>
        </w:numPr>
        <w:rPr>
          <w:rFonts w:ascii="Times New Roman" w:hAnsi="Times New Roman"/>
          <w:sz w:val="24"/>
        </w:rPr>
      </w:pPr>
      <w:r w:rsidRPr="00C67EB1">
        <w:rPr>
          <w:rFonts w:ascii="Times New Roman" w:hAnsi="Times New Roman"/>
          <w:sz w:val="24"/>
        </w:rPr>
        <w:t>The requested procurement complies with the Procurement Code</w:t>
      </w:r>
      <w:r w:rsidR="002E62A3" w:rsidRPr="00C67EB1">
        <w:rPr>
          <w:rFonts w:ascii="Times New Roman" w:hAnsi="Times New Roman"/>
          <w:sz w:val="24"/>
        </w:rPr>
        <w:t>, NMSA 1978, Sections 13-1-</w:t>
      </w:r>
      <w:r w:rsidR="00893936" w:rsidRPr="00C67EB1">
        <w:rPr>
          <w:rFonts w:ascii="Times New Roman" w:hAnsi="Times New Roman"/>
          <w:sz w:val="24"/>
        </w:rPr>
        <w:t xml:space="preserve">28 </w:t>
      </w:r>
      <w:r w:rsidR="002E62A3" w:rsidRPr="00C67EB1">
        <w:rPr>
          <w:rFonts w:ascii="Times New Roman" w:hAnsi="Times New Roman"/>
          <w:sz w:val="24"/>
        </w:rPr>
        <w:t>through –</w:t>
      </w:r>
      <w:r w:rsidRPr="00C67EB1">
        <w:rPr>
          <w:rFonts w:ascii="Times New Roman" w:hAnsi="Times New Roman"/>
          <w:sz w:val="24"/>
        </w:rPr>
        <w:t xml:space="preserve"> </w:t>
      </w:r>
      <w:r w:rsidR="002E62A3" w:rsidRPr="00C67EB1">
        <w:rPr>
          <w:rFonts w:ascii="Times New Roman" w:hAnsi="Times New Roman"/>
          <w:sz w:val="24"/>
        </w:rPr>
        <w:t xml:space="preserve">199 </w:t>
      </w:r>
      <w:r w:rsidRPr="00C67EB1">
        <w:rPr>
          <w:rFonts w:ascii="Times New Roman" w:hAnsi="Times New Roman"/>
          <w:sz w:val="24"/>
        </w:rPr>
        <w:t xml:space="preserve">and </w:t>
      </w:r>
      <w:r w:rsidR="002E62A3" w:rsidRPr="00C67EB1">
        <w:rPr>
          <w:rFonts w:ascii="Times New Roman" w:hAnsi="Times New Roman"/>
          <w:sz w:val="24"/>
        </w:rPr>
        <w:t>the Procurement Code Regulations, 1.4.1 NMAC</w:t>
      </w:r>
      <w:r w:rsidRPr="00C67EB1">
        <w:rPr>
          <w:rFonts w:ascii="Times New Roman" w:hAnsi="Times New Roman"/>
          <w:sz w:val="24"/>
        </w:rPr>
        <w:t>.</w:t>
      </w:r>
    </w:p>
    <w:p w14:paraId="696A612A" w14:textId="1CD9C919" w:rsidR="00E73F37" w:rsidRPr="00C67EB1" w:rsidRDefault="00E73F37" w:rsidP="00E006AB">
      <w:pPr>
        <w:rPr>
          <w:rFonts w:ascii="Times New Roman" w:hAnsi="Times New Roman"/>
          <w:sz w:val="24"/>
        </w:rPr>
      </w:pPr>
    </w:p>
    <w:p w14:paraId="669DD481" w14:textId="77777777" w:rsidR="00E73F37" w:rsidRPr="00C67EB1" w:rsidRDefault="00E73F37" w:rsidP="00E006AB">
      <w:pPr>
        <w:rPr>
          <w:rFonts w:ascii="Times New Roman" w:hAnsi="Times New Roman"/>
          <w:sz w:val="24"/>
        </w:rPr>
      </w:pPr>
    </w:p>
    <w:p w14:paraId="19BEC932" w14:textId="77777777" w:rsidR="00E73F37" w:rsidRPr="00C67EB1" w:rsidRDefault="00E73F37" w:rsidP="00E006AB">
      <w:pPr>
        <w:rPr>
          <w:rFonts w:ascii="Times New Roman" w:hAnsi="Times New Roman"/>
          <w:sz w:val="24"/>
        </w:rPr>
      </w:pPr>
    </w:p>
    <w:p w14:paraId="4831E377" w14:textId="575ECE09" w:rsidR="00652F38" w:rsidRPr="00C67EB1" w:rsidRDefault="00E73F37" w:rsidP="00E006AB">
      <w:pPr>
        <w:rPr>
          <w:rFonts w:ascii="Times New Roman" w:hAnsi="Times New Roman"/>
          <w:sz w:val="24"/>
        </w:rPr>
      </w:pPr>
      <w:r w:rsidRPr="00C67EB1">
        <w:rPr>
          <w:rFonts w:ascii="Times New Roman" w:hAnsi="Times New Roman"/>
          <w:sz w:val="24"/>
        </w:rPr>
        <w:t>__________________</w:t>
      </w:r>
      <w:r w:rsidR="002D42B8">
        <w:rPr>
          <w:rFonts w:ascii="Times New Roman" w:hAnsi="Times New Roman"/>
          <w:sz w:val="24"/>
        </w:rPr>
        <w:t>__________</w:t>
      </w:r>
      <w:r w:rsidRPr="00C67EB1">
        <w:rPr>
          <w:rFonts w:ascii="Times New Roman" w:hAnsi="Times New Roman"/>
          <w:sz w:val="24"/>
        </w:rPr>
        <w:tab/>
      </w:r>
      <w:r w:rsidRPr="00C67EB1">
        <w:rPr>
          <w:rFonts w:ascii="Times New Roman" w:hAnsi="Times New Roman"/>
          <w:sz w:val="24"/>
        </w:rPr>
        <w:tab/>
      </w:r>
      <w:r w:rsidR="00F16D85">
        <w:rPr>
          <w:rFonts w:ascii="Times New Roman" w:hAnsi="Times New Roman"/>
          <w:sz w:val="24"/>
        </w:rPr>
        <w:tab/>
      </w:r>
      <w:r w:rsidRPr="00C67EB1">
        <w:rPr>
          <w:rFonts w:ascii="Times New Roman" w:hAnsi="Times New Roman"/>
          <w:sz w:val="24"/>
        </w:rPr>
        <w:t>Date __</w:t>
      </w:r>
      <w:r w:rsidR="002D42B8">
        <w:rPr>
          <w:rFonts w:ascii="Times New Roman" w:hAnsi="Times New Roman"/>
          <w:sz w:val="24"/>
        </w:rPr>
        <w:t>_____</w:t>
      </w:r>
      <w:r w:rsidRPr="00C67EB1">
        <w:rPr>
          <w:rFonts w:ascii="Times New Roman" w:hAnsi="Times New Roman"/>
          <w:sz w:val="24"/>
        </w:rPr>
        <w:t>______</w:t>
      </w:r>
      <w:r w:rsidR="00E006AB" w:rsidRPr="00C67EB1">
        <w:rPr>
          <w:rFonts w:ascii="Times New Roman" w:hAnsi="Times New Roman"/>
          <w:sz w:val="24"/>
        </w:rPr>
        <w:br/>
      </w:r>
      <w:r w:rsidR="00652F38" w:rsidRPr="00C67EB1">
        <w:rPr>
          <w:rFonts w:ascii="Times New Roman" w:hAnsi="Times New Roman"/>
          <w:sz w:val="24"/>
        </w:rPr>
        <w:t>[</w:t>
      </w:r>
      <w:r w:rsidR="000B6335" w:rsidRPr="00C67EB1">
        <w:rPr>
          <w:rFonts w:ascii="Times New Roman" w:hAnsi="Times New Roman"/>
          <w:sz w:val="24"/>
        </w:rPr>
        <w:t xml:space="preserve">Insert </w:t>
      </w:r>
      <w:r w:rsidR="00652F38" w:rsidRPr="00C67EB1">
        <w:rPr>
          <w:rFonts w:ascii="Times New Roman" w:hAnsi="Times New Roman"/>
          <w:sz w:val="24"/>
        </w:rPr>
        <w:t>Name</w:t>
      </w:r>
      <w:r w:rsidR="000B6335" w:rsidRPr="00C67EB1">
        <w:rPr>
          <w:rFonts w:ascii="Times New Roman" w:hAnsi="Times New Roman"/>
          <w:sz w:val="24"/>
        </w:rPr>
        <w:t>]</w:t>
      </w:r>
    </w:p>
    <w:p w14:paraId="545647D5" w14:textId="22343715" w:rsidR="005837E7" w:rsidRPr="00C67EB1" w:rsidRDefault="00E006AB" w:rsidP="00E006AB">
      <w:pPr>
        <w:rPr>
          <w:rFonts w:ascii="Times New Roman" w:hAnsi="Times New Roman"/>
          <w:sz w:val="24"/>
        </w:rPr>
      </w:pPr>
      <w:r w:rsidRPr="00C67EB1">
        <w:rPr>
          <w:rFonts w:ascii="Times New Roman" w:hAnsi="Times New Roman"/>
          <w:sz w:val="24"/>
        </w:rPr>
        <w:t>Chief Procurement Officer</w:t>
      </w:r>
      <w:r w:rsidR="00A179E8" w:rsidRPr="00C67EB1">
        <w:rPr>
          <w:rFonts w:ascii="Times New Roman" w:hAnsi="Times New Roman"/>
          <w:sz w:val="24"/>
        </w:rPr>
        <w:tab/>
      </w:r>
    </w:p>
    <w:p w14:paraId="030FFE85" w14:textId="77777777" w:rsidR="00E73F37" w:rsidRPr="00C67EB1" w:rsidRDefault="00E73F37" w:rsidP="00E006AB">
      <w:pPr>
        <w:rPr>
          <w:rFonts w:ascii="Times New Roman" w:hAnsi="Times New Roman"/>
          <w:sz w:val="24"/>
        </w:rPr>
      </w:pPr>
    </w:p>
    <w:p w14:paraId="3C980720" w14:textId="77777777" w:rsidR="00E73F37" w:rsidRPr="00C67EB1" w:rsidRDefault="00E006AB" w:rsidP="00E006AB">
      <w:pPr>
        <w:rPr>
          <w:rFonts w:ascii="Times New Roman" w:hAnsi="Times New Roman"/>
          <w:sz w:val="24"/>
        </w:rPr>
      </w:pPr>
      <w:r w:rsidRPr="00C67EB1">
        <w:rPr>
          <w:rFonts w:ascii="Times New Roman" w:hAnsi="Times New Roman"/>
          <w:sz w:val="24"/>
        </w:rPr>
        <w:br/>
      </w:r>
    </w:p>
    <w:p w14:paraId="6FB35661" w14:textId="3A0BCFAB" w:rsidR="00C67EB1" w:rsidRPr="00C67EB1" w:rsidRDefault="00E73F37" w:rsidP="00C67EB1">
      <w:pPr>
        <w:rPr>
          <w:rFonts w:ascii="Times New Roman" w:hAnsi="Times New Roman"/>
          <w:sz w:val="24"/>
        </w:rPr>
      </w:pPr>
      <w:r w:rsidRPr="00C67EB1">
        <w:rPr>
          <w:rFonts w:ascii="Times New Roman" w:hAnsi="Times New Roman"/>
          <w:sz w:val="24"/>
        </w:rPr>
        <w:t>____________________</w:t>
      </w:r>
      <w:r w:rsidR="002D42B8">
        <w:rPr>
          <w:rFonts w:ascii="Times New Roman" w:hAnsi="Times New Roman"/>
          <w:sz w:val="24"/>
        </w:rPr>
        <w:t>__________</w:t>
      </w:r>
      <w:r w:rsidRPr="00C67EB1">
        <w:rPr>
          <w:rFonts w:ascii="Times New Roman" w:hAnsi="Times New Roman"/>
          <w:sz w:val="24"/>
        </w:rPr>
        <w:tab/>
      </w:r>
      <w:r w:rsidRPr="00C67EB1">
        <w:rPr>
          <w:rFonts w:ascii="Times New Roman" w:hAnsi="Times New Roman"/>
          <w:sz w:val="24"/>
        </w:rPr>
        <w:tab/>
        <w:t>Date __</w:t>
      </w:r>
      <w:r w:rsidR="002D42B8">
        <w:rPr>
          <w:rFonts w:ascii="Times New Roman" w:hAnsi="Times New Roman"/>
          <w:sz w:val="24"/>
        </w:rPr>
        <w:t>_____</w:t>
      </w:r>
      <w:r w:rsidRPr="00C67EB1">
        <w:rPr>
          <w:rFonts w:ascii="Times New Roman" w:hAnsi="Times New Roman"/>
          <w:sz w:val="24"/>
        </w:rPr>
        <w:t>______</w:t>
      </w:r>
      <w:r w:rsidR="00E006AB" w:rsidRPr="00C67EB1">
        <w:rPr>
          <w:rFonts w:ascii="Times New Roman" w:hAnsi="Times New Roman"/>
          <w:sz w:val="24"/>
        </w:rPr>
        <w:br/>
      </w:r>
      <w:r w:rsidR="00C67EB1" w:rsidRPr="00C67EB1">
        <w:rPr>
          <w:rFonts w:ascii="Times New Roman" w:hAnsi="Times New Roman"/>
          <w:sz w:val="24"/>
        </w:rPr>
        <w:t>[Insert Name]</w:t>
      </w:r>
    </w:p>
    <w:p w14:paraId="23702589" w14:textId="1A9CBBE4" w:rsidR="005837E7" w:rsidRPr="00C67EB1" w:rsidRDefault="00E006AB" w:rsidP="00E006AB">
      <w:pPr>
        <w:rPr>
          <w:rFonts w:ascii="Times New Roman" w:hAnsi="Times New Roman"/>
          <w:sz w:val="24"/>
        </w:rPr>
      </w:pPr>
      <w:r w:rsidRPr="00C67EB1">
        <w:rPr>
          <w:rFonts w:ascii="Times New Roman" w:hAnsi="Times New Roman"/>
          <w:sz w:val="24"/>
        </w:rPr>
        <w:t>Agency General Counsel</w:t>
      </w:r>
      <w:r w:rsidR="005837E7" w:rsidRPr="00C67EB1">
        <w:rPr>
          <w:rFonts w:ascii="Times New Roman" w:hAnsi="Times New Roman"/>
          <w:sz w:val="24"/>
        </w:rPr>
        <w:tab/>
      </w:r>
    </w:p>
    <w:p w14:paraId="39448B20" w14:textId="6A19DC3E" w:rsidR="005837E7" w:rsidRPr="00C67EB1" w:rsidRDefault="00C747C0" w:rsidP="00C747C0">
      <w:pPr>
        <w:tabs>
          <w:tab w:val="left" w:pos="360"/>
        </w:tabs>
        <w:rPr>
          <w:rFonts w:ascii="Times New Roman" w:hAnsi="Times New Roman"/>
          <w:sz w:val="24"/>
        </w:rPr>
      </w:pPr>
      <w:r>
        <w:rPr>
          <w:rFonts w:ascii="Times New Roman" w:hAnsi="Times New Roman"/>
          <w:sz w:val="24"/>
        </w:rPr>
        <w:tab/>
        <w:t xml:space="preserve">-- </w:t>
      </w:r>
      <w:r w:rsidR="005837E7" w:rsidRPr="00C67EB1">
        <w:rPr>
          <w:rFonts w:ascii="Times New Roman" w:hAnsi="Times New Roman"/>
          <w:sz w:val="24"/>
        </w:rPr>
        <w:t>Certifying Legal Sufficiency</w:t>
      </w:r>
    </w:p>
    <w:p w14:paraId="06F295A7" w14:textId="77777777" w:rsidR="005837E7" w:rsidRPr="00C67EB1" w:rsidRDefault="005837E7" w:rsidP="005837E7">
      <w:pPr>
        <w:ind w:firstLine="720"/>
        <w:rPr>
          <w:rFonts w:ascii="Times New Roman" w:hAnsi="Times New Roman"/>
          <w:sz w:val="24"/>
        </w:rPr>
      </w:pPr>
    </w:p>
    <w:p w14:paraId="034887B9" w14:textId="77777777" w:rsidR="00E73F37" w:rsidRPr="00C67EB1" w:rsidRDefault="00E73F37" w:rsidP="00E73F37">
      <w:pPr>
        <w:rPr>
          <w:rFonts w:ascii="Times New Roman" w:hAnsi="Times New Roman"/>
          <w:sz w:val="24"/>
        </w:rPr>
      </w:pPr>
    </w:p>
    <w:p w14:paraId="4F1701CB" w14:textId="77777777" w:rsidR="00E73F37" w:rsidRPr="00C67EB1" w:rsidRDefault="00E73F37" w:rsidP="00E73F37">
      <w:pPr>
        <w:rPr>
          <w:rFonts w:ascii="Times New Roman" w:hAnsi="Times New Roman"/>
          <w:sz w:val="24"/>
        </w:rPr>
      </w:pPr>
    </w:p>
    <w:p w14:paraId="524B92B4" w14:textId="3CCB7698" w:rsidR="00C67EB1" w:rsidRPr="00C67EB1" w:rsidRDefault="00E73F37" w:rsidP="00C67EB1">
      <w:pPr>
        <w:rPr>
          <w:rFonts w:ascii="Times New Roman" w:hAnsi="Times New Roman"/>
          <w:sz w:val="24"/>
        </w:rPr>
      </w:pPr>
      <w:r w:rsidRPr="00C67EB1">
        <w:rPr>
          <w:rFonts w:ascii="Times New Roman" w:hAnsi="Times New Roman"/>
          <w:sz w:val="24"/>
        </w:rPr>
        <w:t>_____________</w:t>
      </w:r>
      <w:r w:rsidR="002D42B8">
        <w:rPr>
          <w:rFonts w:ascii="Times New Roman" w:hAnsi="Times New Roman"/>
          <w:sz w:val="24"/>
        </w:rPr>
        <w:t>_________________</w:t>
      </w:r>
      <w:r w:rsidRPr="00C67EB1">
        <w:rPr>
          <w:rFonts w:ascii="Times New Roman" w:hAnsi="Times New Roman"/>
          <w:sz w:val="24"/>
        </w:rPr>
        <w:tab/>
      </w:r>
      <w:r w:rsidRPr="00C67EB1">
        <w:rPr>
          <w:rFonts w:ascii="Times New Roman" w:hAnsi="Times New Roman"/>
          <w:sz w:val="24"/>
        </w:rPr>
        <w:tab/>
        <w:t>Date ___</w:t>
      </w:r>
      <w:r w:rsidR="002D42B8">
        <w:rPr>
          <w:rFonts w:ascii="Times New Roman" w:hAnsi="Times New Roman"/>
          <w:sz w:val="24"/>
        </w:rPr>
        <w:t>_____</w:t>
      </w:r>
      <w:r w:rsidRPr="00C67EB1">
        <w:rPr>
          <w:rFonts w:ascii="Times New Roman" w:hAnsi="Times New Roman"/>
          <w:sz w:val="24"/>
        </w:rPr>
        <w:t>_____</w:t>
      </w:r>
      <w:r w:rsidR="00E006AB" w:rsidRPr="00C67EB1">
        <w:rPr>
          <w:rFonts w:ascii="Times New Roman" w:hAnsi="Times New Roman"/>
          <w:sz w:val="24"/>
        </w:rPr>
        <w:br/>
      </w:r>
      <w:r w:rsidR="00C67EB1" w:rsidRPr="00C67EB1">
        <w:rPr>
          <w:rFonts w:ascii="Times New Roman" w:hAnsi="Times New Roman"/>
          <w:sz w:val="24"/>
        </w:rPr>
        <w:t>[Insert Name]</w:t>
      </w:r>
    </w:p>
    <w:p w14:paraId="5DA6876E" w14:textId="3847D6C9" w:rsidR="00E006AB" w:rsidRPr="00C67EB1" w:rsidRDefault="00E006AB" w:rsidP="00E73F37">
      <w:pPr>
        <w:rPr>
          <w:rFonts w:ascii="Times New Roman" w:hAnsi="Times New Roman"/>
          <w:sz w:val="24"/>
        </w:rPr>
      </w:pPr>
      <w:r w:rsidRPr="00C67EB1">
        <w:rPr>
          <w:rFonts w:ascii="Times New Roman" w:hAnsi="Times New Roman"/>
          <w:sz w:val="24"/>
        </w:rPr>
        <w:t xml:space="preserve">Cabinet Secretary/Agency Head </w:t>
      </w:r>
    </w:p>
    <w:p w14:paraId="19262E50" w14:textId="77777777" w:rsidR="000C2D5E" w:rsidRPr="00C67EB1" w:rsidRDefault="000C2D5E" w:rsidP="000C2D5E">
      <w:pPr>
        <w:jc w:val="both"/>
        <w:rPr>
          <w:rFonts w:ascii="Times New Roman" w:hAnsi="Times New Roman"/>
          <w:sz w:val="24"/>
        </w:rPr>
      </w:pPr>
    </w:p>
    <w:p w14:paraId="694A0200" w14:textId="57131AE5" w:rsidR="00A235A5" w:rsidRPr="00C67EB1" w:rsidRDefault="00A235A5" w:rsidP="00A235A5">
      <w:pPr>
        <w:jc w:val="both"/>
        <w:rPr>
          <w:rFonts w:ascii="Times New Roman" w:hAnsi="Times New Roman"/>
          <w:sz w:val="24"/>
        </w:rPr>
      </w:pPr>
      <w:r w:rsidRPr="00C67EB1">
        <w:rPr>
          <w:rFonts w:ascii="Times New Roman" w:hAnsi="Times New Roman"/>
          <w:sz w:val="24"/>
        </w:rPr>
        <w:tab/>
      </w:r>
    </w:p>
    <w:p w14:paraId="7C675B6A" w14:textId="77777777" w:rsidR="00E73F37" w:rsidRPr="00C67EB1" w:rsidRDefault="00E73F37">
      <w:pPr>
        <w:jc w:val="both"/>
        <w:rPr>
          <w:rFonts w:ascii="Times New Roman" w:hAnsi="Times New Roman"/>
          <w:sz w:val="24"/>
        </w:rPr>
      </w:pPr>
    </w:p>
    <w:p w14:paraId="27881876" w14:textId="47394DB8" w:rsidR="00B24856" w:rsidRPr="00C67EB1" w:rsidRDefault="00B24856">
      <w:pPr>
        <w:jc w:val="both"/>
        <w:rPr>
          <w:rFonts w:ascii="Times New Roman" w:hAnsi="Times New Roman"/>
          <w:sz w:val="24"/>
        </w:rPr>
      </w:pPr>
      <w:r w:rsidRPr="00C67EB1">
        <w:rPr>
          <w:rFonts w:ascii="Times New Roman" w:hAnsi="Times New Roman"/>
          <w:sz w:val="24"/>
        </w:rPr>
        <w:t>APPROVED:</w:t>
      </w:r>
      <w:r w:rsidRPr="00C67EB1">
        <w:rPr>
          <w:rFonts w:ascii="Times New Roman" w:hAnsi="Times New Roman"/>
          <w:sz w:val="24"/>
        </w:rPr>
        <w:tab/>
      </w:r>
      <w:r w:rsidRPr="00C67EB1">
        <w:rPr>
          <w:rFonts w:ascii="Times New Roman" w:hAnsi="Times New Roman"/>
          <w:sz w:val="24"/>
        </w:rPr>
        <w:tab/>
      </w:r>
      <w:r w:rsidRPr="00C67EB1">
        <w:rPr>
          <w:rFonts w:ascii="Times New Roman" w:hAnsi="Times New Roman"/>
          <w:sz w:val="24"/>
        </w:rPr>
        <w:tab/>
      </w:r>
      <w:r w:rsidRPr="00C67EB1">
        <w:rPr>
          <w:rFonts w:ascii="Times New Roman" w:hAnsi="Times New Roman"/>
          <w:sz w:val="24"/>
        </w:rPr>
        <w:tab/>
      </w:r>
      <w:r w:rsidRPr="00C67EB1">
        <w:rPr>
          <w:rFonts w:ascii="Times New Roman" w:hAnsi="Times New Roman"/>
          <w:sz w:val="24"/>
        </w:rPr>
        <w:tab/>
      </w:r>
      <w:r w:rsidRPr="00C67EB1">
        <w:rPr>
          <w:rFonts w:ascii="Times New Roman" w:hAnsi="Times New Roman"/>
          <w:sz w:val="24"/>
        </w:rPr>
        <w:tab/>
      </w:r>
    </w:p>
    <w:p w14:paraId="2B1F297B" w14:textId="77777777" w:rsidR="00B24856" w:rsidRPr="00C67EB1" w:rsidRDefault="00B24856">
      <w:pPr>
        <w:jc w:val="both"/>
        <w:rPr>
          <w:rFonts w:ascii="Times New Roman" w:hAnsi="Times New Roman"/>
          <w:sz w:val="24"/>
        </w:rPr>
      </w:pPr>
    </w:p>
    <w:p w14:paraId="65871984" w14:textId="77777777" w:rsidR="00B24856" w:rsidRPr="00C67EB1" w:rsidRDefault="00B24856">
      <w:pPr>
        <w:jc w:val="both"/>
        <w:rPr>
          <w:rFonts w:ascii="Times New Roman" w:hAnsi="Times New Roman"/>
          <w:sz w:val="24"/>
        </w:rPr>
      </w:pPr>
    </w:p>
    <w:p w14:paraId="0AEAC1E3" w14:textId="57A1F8FA" w:rsidR="00A235A5" w:rsidRPr="00C67EB1" w:rsidRDefault="00E73F37">
      <w:pPr>
        <w:jc w:val="both"/>
        <w:rPr>
          <w:rFonts w:ascii="Times New Roman" w:hAnsi="Times New Roman"/>
          <w:sz w:val="24"/>
          <w:u w:val="single"/>
        </w:rPr>
      </w:pPr>
      <w:r w:rsidRPr="00C67EB1">
        <w:rPr>
          <w:rFonts w:ascii="Times New Roman" w:hAnsi="Times New Roman"/>
          <w:sz w:val="24"/>
          <w:u w:val="single"/>
        </w:rPr>
        <w:tab/>
      </w:r>
      <w:r w:rsidRPr="00C67EB1">
        <w:rPr>
          <w:rFonts w:ascii="Times New Roman" w:hAnsi="Times New Roman"/>
          <w:sz w:val="24"/>
          <w:u w:val="single"/>
        </w:rPr>
        <w:tab/>
      </w:r>
      <w:r w:rsidRPr="00C67EB1">
        <w:rPr>
          <w:rFonts w:ascii="Times New Roman" w:hAnsi="Times New Roman"/>
          <w:sz w:val="24"/>
          <w:u w:val="single"/>
        </w:rPr>
        <w:tab/>
      </w:r>
      <w:r w:rsidRPr="00C67EB1">
        <w:rPr>
          <w:rFonts w:ascii="Times New Roman" w:hAnsi="Times New Roman"/>
          <w:sz w:val="24"/>
          <w:u w:val="single"/>
        </w:rPr>
        <w:tab/>
      </w:r>
      <w:r w:rsidRPr="00C67EB1">
        <w:rPr>
          <w:rFonts w:ascii="Times New Roman" w:hAnsi="Times New Roman"/>
          <w:sz w:val="24"/>
          <w:u w:val="single"/>
        </w:rPr>
        <w:tab/>
      </w:r>
      <w:r w:rsidRPr="00C67EB1">
        <w:rPr>
          <w:rFonts w:ascii="Times New Roman" w:hAnsi="Times New Roman"/>
          <w:sz w:val="24"/>
        </w:rPr>
        <w:tab/>
      </w:r>
      <w:r w:rsidR="00A179E8" w:rsidRPr="00C67EB1">
        <w:rPr>
          <w:rFonts w:ascii="Times New Roman" w:hAnsi="Times New Roman"/>
          <w:sz w:val="24"/>
        </w:rPr>
        <w:t xml:space="preserve"> </w:t>
      </w:r>
      <w:r w:rsidR="00A179E8" w:rsidRPr="00C67EB1">
        <w:rPr>
          <w:rFonts w:ascii="Times New Roman" w:hAnsi="Times New Roman"/>
          <w:sz w:val="24"/>
        </w:rPr>
        <w:tab/>
        <w:t>Date</w:t>
      </w:r>
      <w:r w:rsidRPr="00C67EB1">
        <w:rPr>
          <w:rFonts w:ascii="Times New Roman" w:hAnsi="Times New Roman"/>
          <w:sz w:val="24"/>
        </w:rPr>
        <w:t>:</w:t>
      </w:r>
      <w:r w:rsidRPr="00C67EB1">
        <w:rPr>
          <w:rFonts w:ascii="Times New Roman" w:hAnsi="Times New Roman"/>
          <w:sz w:val="24"/>
          <w:u w:val="single"/>
        </w:rPr>
        <w:tab/>
      </w:r>
      <w:r w:rsidRPr="00C67EB1">
        <w:rPr>
          <w:rFonts w:ascii="Times New Roman" w:hAnsi="Times New Roman"/>
          <w:sz w:val="24"/>
          <w:u w:val="single"/>
        </w:rPr>
        <w:tab/>
      </w:r>
      <w:r w:rsidRPr="00C67EB1">
        <w:rPr>
          <w:rFonts w:ascii="Times New Roman" w:hAnsi="Times New Roman"/>
          <w:sz w:val="24"/>
          <w:u w:val="single"/>
        </w:rPr>
        <w:tab/>
      </w:r>
    </w:p>
    <w:p w14:paraId="6B1CC847" w14:textId="77777777" w:rsidR="00A235A5" w:rsidRPr="00C67EB1" w:rsidRDefault="00A235A5">
      <w:pPr>
        <w:jc w:val="both"/>
        <w:rPr>
          <w:rFonts w:ascii="Times New Roman" w:hAnsi="Times New Roman"/>
          <w:sz w:val="24"/>
        </w:rPr>
      </w:pPr>
      <w:r w:rsidRPr="00C67EB1">
        <w:rPr>
          <w:rFonts w:ascii="Times New Roman" w:hAnsi="Times New Roman"/>
          <w:sz w:val="24"/>
        </w:rPr>
        <w:t>State Purchasing Agent</w:t>
      </w:r>
      <w:r w:rsidRPr="00C67EB1">
        <w:rPr>
          <w:rFonts w:ascii="Times New Roman" w:hAnsi="Times New Roman"/>
          <w:sz w:val="24"/>
        </w:rPr>
        <w:tab/>
      </w:r>
      <w:r w:rsidRPr="00C67EB1">
        <w:rPr>
          <w:rFonts w:ascii="Times New Roman" w:hAnsi="Times New Roman"/>
          <w:sz w:val="24"/>
        </w:rPr>
        <w:tab/>
      </w:r>
      <w:r w:rsidRPr="00C67EB1">
        <w:rPr>
          <w:rFonts w:ascii="Times New Roman" w:hAnsi="Times New Roman"/>
          <w:sz w:val="24"/>
        </w:rPr>
        <w:tab/>
      </w:r>
      <w:r w:rsidRPr="00C67EB1">
        <w:rPr>
          <w:rFonts w:ascii="Times New Roman" w:hAnsi="Times New Roman"/>
          <w:sz w:val="24"/>
        </w:rPr>
        <w:tab/>
      </w:r>
    </w:p>
    <w:p w14:paraId="4A3C2914" w14:textId="77777777" w:rsidR="00A235A5" w:rsidRPr="00C67EB1" w:rsidRDefault="00A235A5">
      <w:pPr>
        <w:jc w:val="both"/>
        <w:rPr>
          <w:rFonts w:ascii="Times New Roman" w:hAnsi="Times New Roman"/>
          <w:sz w:val="24"/>
        </w:rPr>
      </w:pPr>
    </w:p>
    <w:p w14:paraId="0100C3A7" w14:textId="77777777" w:rsidR="00D86984" w:rsidRPr="00C67EB1" w:rsidRDefault="00D86984" w:rsidP="00A235A5">
      <w:pPr>
        <w:jc w:val="both"/>
        <w:rPr>
          <w:rFonts w:ascii="Times New Roman" w:hAnsi="Times New Roman"/>
          <w:sz w:val="24"/>
        </w:rPr>
      </w:pPr>
    </w:p>
    <w:p w14:paraId="155E99EA" w14:textId="77777777" w:rsidR="00D86984" w:rsidRPr="00C67EB1" w:rsidRDefault="00D86984" w:rsidP="00A235A5">
      <w:pPr>
        <w:jc w:val="both"/>
        <w:rPr>
          <w:rFonts w:ascii="Times New Roman" w:hAnsi="Times New Roman"/>
          <w:sz w:val="24"/>
        </w:rPr>
      </w:pPr>
    </w:p>
    <w:p w14:paraId="69435AFB" w14:textId="4D5DF878" w:rsidR="00D86984" w:rsidRPr="00C67EB1" w:rsidRDefault="00D86984" w:rsidP="00D86984">
      <w:pPr>
        <w:jc w:val="both"/>
        <w:rPr>
          <w:rFonts w:ascii="Times New Roman" w:hAnsi="Times New Roman"/>
          <w:b/>
          <w:i/>
          <w:sz w:val="24"/>
        </w:rPr>
      </w:pPr>
      <w:r w:rsidRPr="00C67EB1">
        <w:rPr>
          <w:rFonts w:ascii="Times New Roman" w:hAnsi="Times New Roman"/>
          <w:b/>
          <w:i/>
          <w:sz w:val="24"/>
        </w:rPr>
        <w:t>If this sole source is being submitted by a governmental agency or governmental entity not under the authority of the State Purchasing Agent</w:t>
      </w:r>
      <w:r w:rsidR="005D119E" w:rsidRPr="00C67EB1">
        <w:rPr>
          <w:rFonts w:ascii="Times New Roman" w:hAnsi="Times New Roman"/>
          <w:b/>
          <w:i/>
          <w:sz w:val="24"/>
        </w:rPr>
        <w:t>,</w:t>
      </w:r>
      <w:r w:rsidRPr="00C67EB1">
        <w:rPr>
          <w:rFonts w:ascii="Times New Roman" w:hAnsi="Times New Roman"/>
          <w:b/>
          <w:i/>
          <w:sz w:val="24"/>
        </w:rPr>
        <w:t xml:space="preserve"> the State Purchasing Agent’s signature </w:t>
      </w:r>
      <w:r w:rsidR="005D119E" w:rsidRPr="00C67EB1">
        <w:rPr>
          <w:rFonts w:ascii="Times New Roman" w:hAnsi="Times New Roman"/>
          <w:b/>
          <w:i/>
          <w:sz w:val="24"/>
        </w:rPr>
        <w:t>is not</w:t>
      </w:r>
      <w:r w:rsidRPr="00C67EB1">
        <w:rPr>
          <w:rFonts w:ascii="Times New Roman" w:hAnsi="Times New Roman"/>
          <w:b/>
          <w:i/>
          <w:sz w:val="24"/>
        </w:rPr>
        <w:t xml:space="preserve"> required. The signature line may be removed from this form or marked as N/A.</w:t>
      </w:r>
      <w:r w:rsidR="004A2FEE" w:rsidRPr="00C67EB1">
        <w:rPr>
          <w:rFonts w:ascii="Times New Roman" w:hAnsi="Times New Roman"/>
          <w:b/>
          <w:i/>
          <w:sz w:val="24"/>
        </w:rPr>
        <w:t xml:space="preserve">  Hard Copy Documentation for Courtesy Postings </w:t>
      </w:r>
      <w:proofErr w:type="gramStart"/>
      <w:r w:rsidR="004A2FEE" w:rsidRPr="00C67EB1">
        <w:rPr>
          <w:rFonts w:ascii="Times New Roman" w:hAnsi="Times New Roman"/>
          <w:b/>
          <w:i/>
          <w:sz w:val="24"/>
        </w:rPr>
        <w:t>do</w:t>
      </w:r>
      <w:proofErr w:type="gramEnd"/>
      <w:r w:rsidR="004A2FEE" w:rsidRPr="00C67EB1">
        <w:rPr>
          <w:rFonts w:ascii="Times New Roman" w:hAnsi="Times New Roman"/>
          <w:b/>
          <w:i/>
          <w:sz w:val="24"/>
        </w:rPr>
        <w:t xml:space="preserve"> not need to be submitted to SPD for approval.</w:t>
      </w:r>
    </w:p>
    <w:p w14:paraId="6FB07763" w14:textId="0FADC63D" w:rsidR="00652F38" w:rsidRPr="00C67EB1" w:rsidRDefault="00652F38">
      <w:pPr>
        <w:widowControl/>
        <w:autoSpaceDE/>
        <w:autoSpaceDN/>
        <w:adjustRightInd/>
        <w:rPr>
          <w:rFonts w:ascii="Times New Roman" w:hAnsi="Times New Roman"/>
          <w:b/>
          <w:i/>
          <w:sz w:val="24"/>
        </w:rPr>
      </w:pPr>
      <w:r w:rsidRPr="00C67EB1">
        <w:rPr>
          <w:rFonts w:ascii="Times New Roman" w:hAnsi="Times New Roman"/>
          <w:b/>
          <w:i/>
          <w:sz w:val="24"/>
        </w:rPr>
        <w:br w:type="page"/>
      </w:r>
    </w:p>
    <w:p w14:paraId="189ADC91" w14:textId="2E992E76" w:rsidR="00652F38" w:rsidRPr="00C747C0" w:rsidRDefault="00652F38" w:rsidP="00652F38">
      <w:pPr>
        <w:jc w:val="center"/>
        <w:rPr>
          <w:rFonts w:ascii="Times New Roman" w:hAnsi="Times New Roman"/>
          <w:b/>
          <w:iCs/>
          <w:sz w:val="24"/>
          <w:u w:val="single"/>
        </w:rPr>
      </w:pPr>
      <w:r w:rsidRPr="00C747C0">
        <w:rPr>
          <w:rFonts w:ascii="Times New Roman" w:hAnsi="Times New Roman"/>
          <w:b/>
          <w:iCs/>
          <w:sz w:val="24"/>
          <w:u w:val="single"/>
        </w:rPr>
        <w:lastRenderedPageBreak/>
        <w:t>Exhibit A</w:t>
      </w:r>
    </w:p>
    <w:p w14:paraId="1C5D0094" w14:textId="0CC67C92" w:rsidR="00652F38" w:rsidRPr="00C747C0" w:rsidRDefault="00652F38" w:rsidP="00652F38">
      <w:pPr>
        <w:jc w:val="center"/>
        <w:rPr>
          <w:rFonts w:ascii="Times New Roman" w:hAnsi="Times New Roman"/>
          <w:b/>
          <w:iCs/>
          <w:sz w:val="24"/>
          <w:u w:val="single"/>
        </w:rPr>
      </w:pPr>
      <w:r w:rsidRPr="00C747C0">
        <w:rPr>
          <w:rFonts w:ascii="Times New Roman" w:hAnsi="Times New Roman"/>
          <w:b/>
          <w:iCs/>
          <w:sz w:val="24"/>
          <w:u w:val="single"/>
        </w:rPr>
        <w:t>Sole Source Scope of Work</w:t>
      </w:r>
    </w:p>
    <w:p w14:paraId="044C679D" w14:textId="77777777" w:rsidR="00652F38" w:rsidRPr="00C747C0" w:rsidRDefault="00652F38" w:rsidP="00652F38">
      <w:pPr>
        <w:jc w:val="center"/>
        <w:rPr>
          <w:rFonts w:ascii="Times New Roman" w:hAnsi="Times New Roman"/>
          <w:bCs/>
          <w:iCs/>
          <w:sz w:val="24"/>
        </w:rPr>
      </w:pPr>
    </w:p>
    <w:p w14:paraId="4BCAD95E" w14:textId="646EF883" w:rsidR="00652F38" w:rsidRPr="00C747C0" w:rsidRDefault="00652F38" w:rsidP="00C747C0">
      <w:pPr>
        <w:jc w:val="center"/>
        <w:rPr>
          <w:rFonts w:ascii="Times New Roman" w:hAnsi="Times New Roman"/>
          <w:bCs/>
          <w:iCs/>
          <w:sz w:val="24"/>
        </w:rPr>
      </w:pPr>
      <w:r w:rsidRPr="00C747C0">
        <w:rPr>
          <w:rFonts w:ascii="Times New Roman" w:hAnsi="Times New Roman"/>
          <w:bCs/>
          <w:iCs/>
          <w:sz w:val="24"/>
        </w:rPr>
        <w:t>[Agency to include complete Scope of Work here]</w:t>
      </w:r>
    </w:p>
    <w:sectPr w:rsidR="00652F38" w:rsidRPr="00C747C0" w:rsidSect="00C05612">
      <w:headerReference w:type="even" r:id="rId14"/>
      <w:headerReference w:type="default" r:id="rId15"/>
      <w:footerReference w:type="default" r:id="rId16"/>
      <w:headerReference w:type="first" r:id="rId17"/>
      <w:endnotePr>
        <w:numFmt w:val="decimal"/>
      </w:endnotePr>
      <w:pgSz w:w="12240" w:h="15840"/>
      <w:pgMar w:top="99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697C9" w14:textId="77777777" w:rsidR="00BA65A4" w:rsidRDefault="00BA65A4">
      <w:r>
        <w:separator/>
      </w:r>
    </w:p>
  </w:endnote>
  <w:endnote w:type="continuationSeparator" w:id="0">
    <w:p w14:paraId="27501C91" w14:textId="77777777" w:rsidR="00BA65A4" w:rsidRDefault="00BA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auto"/>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UTCH">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WISS">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8247667"/>
      <w:docPartObj>
        <w:docPartGallery w:val="Page Numbers (Bottom of Page)"/>
        <w:docPartUnique/>
      </w:docPartObj>
    </w:sdtPr>
    <w:sdtEndPr/>
    <w:sdtContent>
      <w:sdt>
        <w:sdtPr>
          <w:id w:val="1728636285"/>
          <w:docPartObj>
            <w:docPartGallery w:val="Page Numbers (Top of Page)"/>
            <w:docPartUnique/>
          </w:docPartObj>
        </w:sdtPr>
        <w:sdtEndPr/>
        <w:sdtContent>
          <w:p w14:paraId="44F45590" w14:textId="549BAAFC" w:rsidR="00854CF6" w:rsidRDefault="00854CF6">
            <w:pPr>
              <w:pStyle w:val="Footer"/>
              <w:jc w:val="center"/>
            </w:pPr>
            <w:r w:rsidRPr="00EB5DC3">
              <w:rPr>
                <w:rFonts w:ascii="Times New Roman" w:hAnsi="Times New Roman"/>
              </w:rPr>
              <w:t xml:space="preserve">Page </w:t>
            </w:r>
            <w:r w:rsidRPr="00EB5DC3">
              <w:rPr>
                <w:rFonts w:ascii="Times New Roman" w:hAnsi="Times New Roman"/>
                <w:b/>
                <w:bCs/>
                <w:sz w:val="24"/>
              </w:rPr>
              <w:fldChar w:fldCharType="begin"/>
            </w:r>
            <w:r w:rsidRPr="00EB5DC3">
              <w:rPr>
                <w:rFonts w:ascii="Times New Roman" w:hAnsi="Times New Roman"/>
                <w:b/>
                <w:bCs/>
              </w:rPr>
              <w:instrText xml:space="preserve"> PAGE </w:instrText>
            </w:r>
            <w:r w:rsidRPr="00EB5DC3">
              <w:rPr>
                <w:rFonts w:ascii="Times New Roman" w:hAnsi="Times New Roman"/>
                <w:b/>
                <w:bCs/>
                <w:sz w:val="24"/>
              </w:rPr>
              <w:fldChar w:fldCharType="separate"/>
            </w:r>
            <w:r w:rsidRPr="00EB5DC3">
              <w:rPr>
                <w:rFonts w:ascii="Times New Roman" w:hAnsi="Times New Roman"/>
                <w:b/>
                <w:bCs/>
                <w:noProof/>
              </w:rPr>
              <w:t>2</w:t>
            </w:r>
            <w:r w:rsidRPr="00EB5DC3">
              <w:rPr>
                <w:rFonts w:ascii="Times New Roman" w:hAnsi="Times New Roman"/>
                <w:b/>
                <w:bCs/>
                <w:sz w:val="24"/>
              </w:rPr>
              <w:fldChar w:fldCharType="end"/>
            </w:r>
            <w:r w:rsidRPr="00EB5DC3">
              <w:rPr>
                <w:rFonts w:ascii="Times New Roman" w:hAnsi="Times New Roman"/>
              </w:rPr>
              <w:t xml:space="preserve"> of </w:t>
            </w:r>
            <w:r w:rsidRPr="00EB5DC3">
              <w:rPr>
                <w:rFonts w:ascii="Times New Roman" w:hAnsi="Times New Roman"/>
                <w:b/>
                <w:bCs/>
                <w:sz w:val="24"/>
              </w:rPr>
              <w:fldChar w:fldCharType="begin"/>
            </w:r>
            <w:r w:rsidRPr="00EB5DC3">
              <w:rPr>
                <w:rFonts w:ascii="Times New Roman" w:hAnsi="Times New Roman"/>
                <w:b/>
                <w:bCs/>
              </w:rPr>
              <w:instrText xml:space="preserve"> NUMPAGES  </w:instrText>
            </w:r>
            <w:r w:rsidRPr="00EB5DC3">
              <w:rPr>
                <w:rFonts w:ascii="Times New Roman" w:hAnsi="Times New Roman"/>
                <w:b/>
                <w:bCs/>
                <w:sz w:val="24"/>
              </w:rPr>
              <w:fldChar w:fldCharType="separate"/>
            </w:r>
            <w:r w:rsidRPr="00EB5DC3">
              <w:rPr>
                <w:rFonts w:ascii="Times New Roman" w:hAnsi="Times New Roman"/>
                <w:b/>
                <w:bCs/>
                <w:noProof/>
              </w:rPr>
              <w:t>2</w:t>
            </w:r>
            <w:r w:rsidRPr="00EB5DC3">
              <w:rPr>
                <w:rFonts w:ascii="Times New Roman" w:hAnsi="Times New Roman"/>
                <w:b/>
                <w:bCs/>
                <w:sz w:val="24"/>
              </w:rPr>
              <w:fldChar w:fldCharType="end"/>
            </w:r>
          </w:p>
        </w:sdtContent>
      </w:sdt>
    </w:sdtContent>
  </w:sdt>
  <w:p w14:paraId="7F358722" w14:textId="77777777" w:rsidR="002C01C8" w:rsidRDefault="002C01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2F07A" w14:textId="77777777" w:rsidR="00BA65A4" w:rsidRDefault="00BA65A4">
      <w:r>
        <w:separator/>
      </w:r>
    </w:p>
  </w:footnote>
  <w:footnote w:type="continuationSeparator" w:id="0">
    <w:p w14:paraId="24EB2C39" w14:textId="77777777" w:rsidR="00BA65A4" w:rsidRDefault="00BA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60D2A" w14:textId="1BCA9BD7" w:rsidR="00617E3E" w:rsidRDefault="00617E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88B28" w14:textId="46C94DFD" w:rsidR="00B24856" w:rsidRPr="009D4724" w:rsidRDefault="00B24856" w:rsidP="00B24856">
    <w:pPr>
      <w:pStyle w:val="Header"/>
      <w:tabs>
        <w:tab w:val="clear" w:pos="4320"/>
        <w:tab w:val="clear" w:pos="8640"/>
        <w:tab w:val="center" w:pos="4680"/>
        <w:tab w:val="right" w:pos="9360"/>
      </w:tabs>
      <w:rPr>
        <w:rFonts w:ascii="Times New Roman" w:hAnsi="Times New Roman"/>
        <w:sz w:val="22"/>
        <w:szCs w:val="28"/>
      </w:rPr>
    </w:pPr>
    <w:r w:rsidRPr="009D4724">
      <w:rPr>
        <w:rFonts w:ascii="Times New Roman" w:hAnsi="Times New Roman"/>
        <w:sz w:val="22"/>
        <w:szCs w:val="28"/>
      </w:rPr>
      <w:tab/>
    </w:r>
    <w:r w:rsidRPr="009D4724">
      <w:rPr>
        <w:rFonts w:ascii="Times New Roman" w:hAnsi="Times New Roman"/>
        <w:sz w:val="22"/>
        <w:szCs w:val="28"/>
      </w:rPr>
      <w:tab/>
    </w:r>
    <w:r w:rsidR="0056629D" w:rsidRPr="009D4724">
      <w:rPr>
        <w:rFonts w:ascii="Times New Roman" w:hAnsi="Times New Roman"/>
        <w:sz w:val="22"/>
        <w:szCs w:val="28"/>
      </w:rPr>
      <w:t>20</w:t>
    </w:r>
    <w:r w:rsidR="00325696" w:rsidRPr="009D4724">
      <w:rPr>
        <w:rFonts w:ascii="Times New Roman" w:hAnsi="Times New Roman"/>
        <w:sz w:val="22"/>
        <w:szCs w:val="28"/>
      </w:rPr>
      <w:t>2</w:t>
    </w:r>
    <w:r w:rsidR="00D80E26" w:rsidRPr="009D4724">
      <w:rPr>
        <w:rFonts w:ascii="Times New Roman" w:hAnsi="Times New Roman"/>
        <w:sz w:val="22"/>
        <w:szCs w:val="28"/>
      </w:rPr>
      <w:t>6</w:t>
    </w:r>
    <w:r w:rsidR="000A6B57" w:rsidRPr="009D4724">
      <w:rPr>
        <w:rFonts w:ascii="Times New Roman" w:hAnsi="Times New Roman"/>
        <w:sz w:val="22"/>
        <w:szCs w:val="28"/>
      </w:rPr>
      <w:t xml:space="preserve"> </w:t>
    </w:r>
    <w:r w:rsidRPr="009D4724">
      <w:rPr>
        <w:rFonts w:ascii="Times New Roman" w:hAnsi="Times New Roman"/>
        <w:sz w:val="22"/>
        <w:szCs w:val="28"/>
      </w:rPr>
      <w:t>Sole Source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5A2D4" w14:textId="407D2393" w:rsidR="00617E3E" w:rsidRDefault="00617E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4A7"/>
    <w:multiLevelType w:val="hybridMultilevel"/>
    <w:tmpl w:val="6F36D9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D189B"/>
    <w:multiLevelType w:val="hybridMultilevel"/>
    <w:tmpl w:val="7DB4ED00"/>
    <w:lvl w:ilvl="0" w:tplc="F184F2BE">
      <w:start w:val="1"/>
      <w:numFmt w:val="upperRoman"/>
      <w:lvlText w:val="%1."/>
      <w:lvlJc w:val="left"/>
      <w:pPr>
        <w:ind w:left="900" w:hanging="72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234CF"/>
    <w:multiLevelType w:val="hybridMultilevel"/>
    <w:tmpl w:val="DAAE03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9F12B7"/>
    <w:multiLevelType w:val="hybridMultilevel"/>
    <w:tmpl w:val="6D1AEB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CF46D3"/>
    <w:multiLevelType w:val="hybridMultilevel"/>
    <w:tmpl w:val="9BCED22C"/>
    <w:lvl w:ilvl="0" w:tplc="04090015">
      <w:start w:val="1"/>
      <w:numFmt w:val="upperLetter"/>
      <w:lvlText w:val="%1."/>
      <w:lvlJc w:val="left"/>
      <w:pPr>
        <w:ind w:left="720" w:hanging="360"/>
      </w:pPr>
      <w:rPr>
        <w:rFonts w:hint="default"/>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863A99"/>
    <w:multiLevelType w:val="hybridMultilevel"/>
    <w:tmpl w:val="E39EBD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6650D4"/>
    <w:multiLevelType w:val="hybridMultilevel"/>
    <w:tmpl w:val="3B3031F2"/>
    <w:lvl w:ilvl="0" w:tplc="3BE2BEB6">
      <w:numFmt w:val="bullet"/>
      <w:lvlText w:val="•"/>
      <w:lvlJc w:val="left"/>
      <w:pPr>
        <w:ind w:left="1440" w:hanging="360"/>
      </w:pPr>
      <w:rPr>
        <w:rFonts w:hint="default"/>
        <w:lang w:val="en-US" w:eastAsia="en-US" w:bidi="ar-S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D795248"/>
    <w:multiLevelType w:val="hybridMultilevel"/>
    <w:tmpl w:val="B902F12C"/>
    <w:lvl w:ilvl="0" w:tplc="F184F2BE">
      <w:start w:val="1"/>
      <w:numFmt w:val="upperRoman"/>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A35602"/>
    <w:multiLevelType w:val="hybridMultilevel"/>
    <w:tmpl w:val="3D5A373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F123F9"/>
    <w:multiLevelType w:val="hybridMultilevel"/>
    <w:tmpl w:val="2B0831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2F3CF0"/>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A8B0A56"/>
    <w:multiLevelType w:val="hybridMultilevel"/>
    <w:tmpl w:val="55924E20"/>
    <w:lvl w:ilvl="0" w:tplc="F184F2BE">
      <w:start w:val="1"/>
      <w:numFmt w:val="upp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574F0B"/>
    <w:multiLevelType w:val="hybridMultilevel"/>
    <w:tmpl w:val="2C3A08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6A64C3"/>
    <w:multiLevelType w:val="hybridMultilevel"/>
    <w:tmpl w:val="3D5A3736"/>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88A553C"/>
    <w:multiLevelType w:val="singleLevel"/>
    <w:tmpl w:val="04090013"/>
    <w:lvl w:ilvl="0">
      <w:start w:val="2"/>
      <w:numFmt w:val="upperRoman"/>
      <w:lvlText w:val="%1."/>
      <w:lvlJc w:val="left"/>
      <w:pPr>
        <w:tabs>
          <w:tab w:val="num" w:pos="720"/>
        </w:tabs>
        <w:ind w:left="720" w:hanging="720"/>
      </w:pPr>
      <w:rPr>
        <w:rFonts w:hint="default"/>
      </w:rPr>
    </w:lvl>
  </w:abstractNum>
  <w:num w:numId="1" w16cid:durableId="327950360">
    <w:abstractNumId w:val="14"/>
  </w:num>
  <w:num w:numId="2" w16cid:durableId="673150425">
    <w:abstractNumId w:val="1"/>
  </w:num>
  <w:num w:numId="3" w16cid:durableId="1411268076">
    <w:abstractNumId w:val="7"/>
  </w:num>
  <w:num w:numId="4" w16cid:durableId="217593939">
    <w:abstractNumId w:val="11"/>
  </w:num>
  <w:num w:numId="5" w16cid:durableId="471869420">
    <w:abstractNumId w:val="2"/>
  </w:num>
  <w:num w:numId="6" w16cid:durableId="958758641">
    <w:abstractNumId w:val="0"/>
  </w:num>
  <w:num w:numId="7" w16cid:durableId="1279871827">
    <w:abstractNumId w:val="5"/>
  </w:num>
  <w:num w:numId="8" w16cid:durableId="1047410319">
    <w:abstractNumId w:val="4"/>
  </w:num>
  <w:num w:numId="9" w16cid:durableId="281038221">
    <w:abstractNumId w:val="12"/>
  </w:num>
  <w:num w:numId="10" w16cid:durableId="1363942283">
    <w:abstractNumId w:val="9"/>
  </w:num>
  <w:num w:numId="11" w16cid:durableId="740903748">
    <w:abstractNumId w:val="10"/>
  </w:num>
  <w:num w:numId="12" w16cid:durableId="1412459032">
    <w:abstractNumId w:val="8"/>
  </w:num>
  <w:num w:numId="13" w16cid:durableId="2105607375">
    <w:abstractNumId w:val="6"/>
  </w:num>
  <w:num w:numId="14" w16cid:durableId="1244534736">
    <w:abstractNumId w:val="13"/>
  </w:num>
  <w:num w:numId="15" w16cid:durableId="1516194200">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2tjQ3tTQ0MTA1MTRV0lEKTi0uzszPAykwrAUAAfru9CwAAAA="/>
  </w:docVars>
  <w:rsids>
    <w:rsidRoot w:val="00244794"/>
    <w:rsid w:val="00006D23"/>
    <w:rsid w:val="00031186"/>
    <w:rsid w:val="000364A7"/>
    <w:rsid w:val="00053CE9"/>
    <w:rsid w:val="0005644A"/>
    <w:rsid w:val="00063D54"/>
    <w:rsid w:val="0007107D"/>
    <w:rsid w:val="000766A8"/>
    <w:rsid w:val="00082489"/>
    <w:rsid w:val="00084FA6"/>
    <w:rsid w:val="00090328"/>
    <w:rsid w:val="000945CA"/>
    <w:rsid w:val="000A4422"/>
    <w:rsid w:val="000A65AB"/>
    <w:rsid w:val="000A6B57"/>
    <w:rsid w:val="000B54FC"/>
    <w:rsid w:val="000B6335"/>
    <w:rsid w:val="000C2D5E"/>
    <w:rsid w:val="000C4B3C"/>
    <w:rsid w:val="000D328D"/>
    <w:rsid w:val="000E0038"/>
    <w:rsid w:val="000E7BC0"/>
    <w:rsid w:val="00116510"/>
    <w:rsid w:val="00134FE8"/>
    <w:rsid w:val="0014699F"/>
    <w:rsid w:val="0014785F"/>
    <w:rsid w:val="00151B94"/>
    <w:rsid w:val="001631E3"/>
    <w:rsid w:val="0016487C"/>
    <w:rsid w:val="00166EAB"/>
    <w:rsid w:val="00182852"/>
    <w:rsid w:val="00186ACA"/>
    <w:rsid w:val="001D0D43"/>
    <w:rsid w:val="001E2199"/>
    <w:rsid w:val="001E6863"/>
    <w:rsid w:val="001F5B2E"/>
    <w:rsid w:val="001F6B39"/>
    <w:rsid w:val="00221CF0"/>
    <w:rsid w:val="00224758"/>
    <w:rsid w:val="00235593"/>
    <w:rsid w:val="00237BF5"/>
    <w:rsid w:val="00244794"/>
    <w:rsid w:val="00246538"/>
    <w:rsid w:val="002546F0"/>
    <w:rsid w:val="002624DC"/>
    <w:rsid w:val="002771BA"/>
    <w:rsid w:val="00286E6D"/>
    <w:rsid w:val="00295CA0"/>
    <w:rsid w:val="002C01C8"/>
    <w:rsid w:val="002C43F3"/>
    <w:rsid w:val="002D04E9"/>
    <w:rsid w:val="002D1D0A"/>
    <w:rsid w:val="002D3DF5"/>
    <w:rsid w:val="002D42B8"/>
    <w:rsid w:val="002E62A3"/>
    <w:rsid w:val="002F0EE1"/>
    <w:rsid w:val="002F20A8"/>
    <w:rsid w:val="002F46AE"/>
    <w:rsid w:val="002F5C43"/>
    <w:rsid w:val="003132C2"/>
    <w:rsid w:val="00325696"/>
    <w:rsid w:val="00331A00"/>
    <w:rsid w:val="003350F8"/>
    <w:rsid w:val="00347C5F"/>
    <w:rsid w:val="00351DC2"/>
    <w:rsid w:val="0036185D"/>
    <w:rsid w:val="003661FA"/>
    <w:rsid w:val="00393296"/>
    <w:rsid w:val="00395762"/>
    <w:rsid w:val="003C4248"/>
    <w:rsid w:val="003D1166"/>
    <w:rsid w:val="003D667E"/>
    <w:rsid w:val="003D7304"/>
    <w:rsid w:val="003E4002"/>
    <w:rsid w:val="003F3FF8"/>
    <w:rsid w:val="004570E3"/>
    <w:rsid w:val="00484B92"/>
    <w:rsid w:val="004A2FEE"/>
    <w:rsid w:val="004B34E8"/>
    <w:rsid w:val="004B40AA"/>
    <w:rsid w:val="004C1B1B"/>
    <w:rsid w:val="004C1E41"/>
    <w:rsid w:val="004F1736"/>
    <w:rsid w:val="00500A01"/>
    <w:rsid w:val="00531A52"/>
    <w:rsid w:val="005353F6"/>
    <w:rsid w:val="00535811"/>
    <w:rsid w:val="005378C3"/>
    <w:rsid w:val="00537915"/>
    <w:rsid w:val="005470B9"/>
    <w:rsid w:val="0056629D"/>
    <w:rsid w:val="00566F0B"/>
    <w:rsid w:val="00571C47"/>
    <w:rsid w:val="00583222"/>
    <w:rsid w:val="005837E7"/>
    <w:rsid w:val="005927E9"/>
    <w:rsid w:val="005B2F76"/>
    <w:rsid w:val="005C0BB0"/>
    <w:rsid w:val="005C2B5A"/>
    <w:rsid w:val="005D119E"/>
    <w:rsid w:val="005D441E"/>
    <w:rsid w:val="005F3E94"/>
    <w:rsid w:val="00610256"/>
    <w:rsid w:val="00610D23"/>
    <w:rsid w:val="0061485E"/>
    <w:rsid w:val="00617E3E"/>
    <w:rsid w:val="00624B7C"/>
    <w:rsid w:val="0065189E"/>
    <w:rsid w:val="00652333"/>
    <w:rsid w:val="00652F38"/>
    <w:rsid w:val="00657299"/>
    <w:rsid w:val="00667754"/>
    <w:rsid w:val="006772BA"/>
    <w:rsid w:val="006944AA"/>
    <w:rsid w:val="006A784F"/>
    <w:rsid w:val="006B1F50"/>
    <w:rsid w:val="006C4E44"/>
    <w:rsid w:val="006D4750"/>
    <w:rsid w:val="006E4A06"/>
    <w:rsid w:val="006F1272"/>
    <w:rsid w:val="007102DD"/>
    <w:rsid w:val="00714D5F"/>
    <w:rsid w:val="007243E1"/>
    <w:rsid w:val="00725647"/>
    <w:rsid w:val="007514BF"/>
    <w:rsid w:val="007563B0"/>
    <w:rsid w:val="007615B4"/>
    <w:rsid w:val="00765AE6"/>
    <w:rsid w:val="00773F38"/>
    <w:rsid w:val="007A4B6D"/>
    <w:rsid w:val="007B0F29"/>
    <w:rsid w:val="007B61A7"/>
    <w:rsid w:val="007C601B"/>
    <w:rsid w:val="007C7D46"/>
    <w:rsid w:val="007D3AD7"/>
    <w:rsid w:val="007D5395"/>
    <w:rsid w:val="007D7768"/>
    <w:rsid w:val="007F26B0"/>
    <w:rsid w:val="00802FE5"/>
    <w:rsid w:val="00811BD0"/>
    <w:rsid w:val="008163B7"/>
    <w:rsid w:val="00825570"/>
    <w:rsid w:val="008323B0"/>
    <w:rsid w:val="00837513"/>
    <w:rsid w:val="00841088"/>
    <w:rsid w:val="00852D86"/>
    <w:rsid w:val="00854CF6"/>
    <w:rsid w:val="00862ABC"/>
    <w:rsid w:val="00871C46"/>
    <w:rsid w:val="008917FA"/>
    <w:rsid w:val="00893936"/>
    <w:rsid w:val="008B2771"/>
    <w:rsid w:val="008C113D"/>
    <w:rsid w:val="008D525D"/>
    <w:rsid w:val="008E7EB8"/>
    <w:rsid w:val="008F25EA"/>
    <w:rsid w:val="00901E3A"/>
    <w:rsid w:val="00926F19"/>
    <w:rsid w:val="00934C61"/>
    <w:rsid w:val="00947F12"/>
    <w:rsid w:val="00973E27"/>
    <w:rsid w:val="00981BD3"/>
    <w:rsid w:val="00981D00"/>
    <w:rsid w:val="0098792E"/>
    <w:rsid w:val="00992AAD"/>
    <w:rsid w:val="009A1687"/>
    <w:rsid w:val="009D4724"/>
    <w:rsid w:val="009F2A9C"/>
    <w:rsid w:val="009F4CBA"/>
    <w:rsid w:val="00A0572E"/>
    <w:rsid w:val="00A07477"/>
    <w:rsid w:val="00A136CA"/>
    <w:rsid w:val="00A179E8"/>
    <w:rsid w:val="00A235A5"/>
    <w:rsid w:val="00A23995"/>
    <w:rsid w:val="00A3558A"/>
    <w:rsid w:val="00A3677E"/>
    <w:rsid w:val="00A51DBB"/>
    <w:rsid w:val="00A57FAD"/>
    <w:rsid w:val="00A923D1"/>
    <w:rsid w:val="00A94238"/>
    <w:rsid w:val="00AA49FB"/>
    <w:rsid w:val="00AB79EE"/>
    <w:rsid w:val="00AD370F"/>
    <w:rsid w:val="00AE426F"/>
    <w:rsid w:val="00AF59D6"/>
    <w:rsid w:val="00B16066"/>
    <w:rsid w:val="00B178F1"/>
    <w:rsid w:val="00B24856"/>
    <w:rsid w:val="00B31F23"/>
    <w:rsid w:val="00B33D6E"/>
    <w:rsid w:val="00B44DBB"/>
    <w:rsid w:val="00B664EF"/>
    <w:rsid w:val="00B74910"/>
    <w:rsid w:val="00B94176"/>
    <w:rsid w:val="00BA65A4"/>
    <w:rsid w:val="00BB3B0C"/>
    <w:rsid w:val="00BE06CF"/>
    <w:rsid w:val="00BF1CBA"/>
    <w:rsid w:val="00BF7A34"/>
    <w:rsid w:val="00C05612"/>
    <w:rsid w:val="00C07153"/>
    <w:rsid w:val="00C26A8E"/>
    <w:rsid w:val="00C362E8"/>
    <w:rsid w:val="00C4199D"/>
    <w:rsid w:val="00C42694"/>
    <w:rsid w:val="00C52983"/>
    <w:rsid w:val="00C54EE2"/>
    <w:rsid w:val="00C61C94"/>
    <w:rsid w:val="00C67EB1"/>
    <w:rsid w:val="00C73C72"/>
    <w:rsid w:val="00C747C0"/>
    <w:rsid w:val="00C872C0"/>
    <w:rsid w:val="00C910C1"/>
    <w:rsid w:val="00CA3915"/>
    <w:rsid w:val="00CB7A27"/>
    <w:rsid w:val="00CD43BA"/>
    <w:rsid w:val="00CD6ABE"/>
    <w:rsid w:val="00CD7FC2"/>
    <w:rsid w:val="00CE2AE3"/>
    <w:rsid w:val="00CF698A"/>
    <w:rsid w:val="00D36BDB"/>
    <w:rsid w:val="00D67E7F"/>
    <w:rsid w:val="00D72ADB"/>
    <w:rsid w:val="00D7311A"/>
    <w:rsid w:val="00D74CF7"/>
    <w:rsid w:val="00D77B02"/>
    <w:rsid w:val="00D80E26"/>
    <w:rsid w:val="00D829ED"/>
    <w:rsid w:val="00D86984"/>
    <w:rsid w:val="00DB29C5"/>
    <w:rsid w:val="00DC0399"/>
    <w:rsid w:val="00DD46BF"/>
    <w:rsid w:val="00DD799C"/>
    <w:rsid w:val="00DE6109"/>
    <w:rsid w:val="00DF0103"/>
    <w:rsid w:val="00E006AB"/>
    <w:rsid w:val="00E07397"/>
    <w:rsid w:val="00E12290"/>
    <w:rsid w:val="00E13894"/>
    <w:rsid w:val="00E2113F"/>
    <w:rsid w:val="00E35BE0"/>
    <w:rsid w:val="00E50D52"/>
    <w:rsid w:val="00E73F37"/>
    <w:rsid w:val="00E81F33"/>
    <w:rsid w:val="00EA2C11"/>
    <w:rsid w:val="00EB1228"/>
    <w:rsid w:val="00EB3643"/>
    <w:rsid w:val="00EB3841"/>
    <w:rsid w:val="00EB5DC3"/>
    <w:rsid w:val="00EC23F0"/>
    <w:rsid w:val="00EE01FF"/>
    <w:rsid w:val="00EE439B"/>
    <w:rsid w:val="00F012BE"/>
    <w:rsid w:val="00F05090"/>
    <w:rsid w:val="00F11455"/>
    <w:rsid w:val="00F16D85"/>
    <w:rsid w:val="00F2264A"/>
    <w:rsid w:val="00F41BCE"/>
    <w:rsid w:val="00F46B79"/>
    <w:rsid w:val="00F54330"/>
    <w:rsid w:val="00F65D7E"/>
    <w:rsid w:val="00F85998"/>
    <w:rsid w:val="00F90158"/>
    <w:rsid w:val="00F959E5"/>
    <w:rsid w:val="00FB19AB"/>
    <w:rsid w:val="00FC1BE4"/>
    <w:rsid w:val="00FC63EE"/>
    <w:rsid w:val="00FC7BD4"/>
    <w:rsid w:val="00FD6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4F6AE0"/>
  <w15:chartTrackingRefBased/>
  <w15:docId w15:val="{056F9E15-6290-4F62-B25C-1EBA20276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7EB1"/>
    <w:pPr>
      <w:widowControl w:val="0"/>
      <w:autoSpaceDE w:val="0"/>
      <w:autoSpaceDN w:val="0"/>
      <w:adjustRightInd w:val="0"/>
    </w:pPr>
    <w:rPr>
      <w:rFonts w:ascii="Courier" w:hAnsi="Courier"/>
      <w:szCs w:val="24"/>
    </w:rPr>
  </w:style>
  <w:style w:type="paragraph" w:styleId="Heading1">
    <w:name w:val="heading 1"/>
    <w:basedOn w:val="Normal"/>
    <w:next w:val="Normal"/>
    <w:link w:val="Heading1Char"/>
    <w:qFormat/>
    <w:pPr>
      <w:keepNext/>
      <w:framePr w:w="9360" w:wrap="notBeside" w:vAnchor="text" w:hAnchor="text" w:x="1" w:y="1"/>
      <w:tabs>
        <w:tab w:val="right" w:pos="9360"/>
      </w:tabs>
      <w:outlineLvl w:val="0"/>
    </w:pPr>
    <w:rPr>
      <w:rFonts w:ascii="Times New Roman" w:hAnsi="Times New Roman"/>
      <w:sz w:val="24"/>
    </w:rPr>
  </w:style>
  <w:style w:type="paragraph" w:styleId="Heading2">
    <w:name w:val="heading 2"/>
    <w:basedOn w:val="Normal"/>
    <w:next w:val="Normal"/>
    <w:qFormat/>
    <w:pPr>
      <w:keepNext/>
      <w:outlineLvl w:val="1"/>
    </w:pPr>
    <w:rPr>
      <w:rFonts w:ascii="CG Times" w:hAnsi="CG Times"/>
      <w:sz w:val="24"/>
    </w:rPr>
  </w:style>
  <w:style w:type="paragraph" w:styleId="Heading3">
    <w:name w:val="heading 3"/>
    <w:basedOn w:val="Normal"/>
    <w:next w:val="Normal"/>
    <w:qFormat/>
    <w:pPr>
      <w:keepNext/>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spacing w:after="58"/>
      <w:outlineLvl w:val="2"/>
    </w:pPr>
    <w:rPr>
      <w:rFonts w:ascii="Times New Roman" w:hAnsi="Times New Roman"/>
      <w:b/>
      <w:bCs/>
      <w:sz w:val="24"/>
    </w:rPr>
  </w:style>
  <w:style w:type="paragraph" w:styleId="Heading4">
    <w:name w:val="heading 4"/>
    <w:basedOn w:val="Normal"/>
    <w:next w:val="Normal"/>
    <w:qFormat/>
    <w:pPr>
      <w:keepNext/>
      <w:spacing w:line="201" w:lineRule="exact"/>
      <w:jc w:val="center"/>
      <w:outlineLvl w:val="3"/>
    </w:pPr>
    <w:rPr>
      <w:rFonts w:ascii="CG Times" w:hAnsi="CG Times"/>
      <w:sz w:val="24"/>
    </w:rPr>
  </w:style>
  <w:style w:type="paragraph" w:styleId="Heading5">
    <w:name w:val="heading 5"/>
    <w:basedOn w:val="Normal"/>
    <w:next w:val="Normal"/>
    <w:qFormat/>
    <w:pPr>
      <w:keepNext/>
      <w:framePr w:w="9360" w:wrap="notBeside" w:vAnchor="text" w:hAnchor="text" w:x="1" w:y="1"/>
      <w:tabs>
        <w:tab w:val="right" w:pos="9360"/>
        <w:tab w:val="left" w:pos="10080"/>
        <w:tab w:val="left" w:pos="10800"/>
        <w:tab w:val="left" w:pos="11520"/>
        <w:tab w:val="left" w:pos="12240"/>
      </w:tabs>
      <w:jc w:val="both"/>
      <w:outlineLvl w:val="4"/>
    </w:pPr>
    <w:rPr>
      <w:rFonts w:ascii="Times New Roman" w:hAnsi="Times New Roman"/>
      <w:sz w:val="24"/>
    </w:rPr>
  </w:style>
  <w:style w:type="paragraph" w:styleId="Heading6">
    <w:name w:val="heading 6"/>
    <w:basedOn w:val="Normal"/>
    <w:next w:val="Normal"/>
    <w:qFormat/>
    <w:pPr>
      <w:keepNext/>
      <w:tabs>
        <w:tab w:val="right" w:pos="9360"/>
      </w:tabs>
      <w:jc w:val="both"/>
      <w:outlineLvl w:val="5"/>
    </w:pPr>
    <w:rPr>
      <w:rFonts w:ascii="CG Times" w:hAnsi="CG Times"/>
      <w:sz w:val="24"/>
    </w:rPr>
  </w:style>
  <w:style w:type="paragraph" w:styleId="Heading7">
    <w:name w:val="heading 7"/>
    <w:basedOn w:val="Normal"/>
    <w:next w:val="Normal"/>
    <w:qFormat/>
    <w:pPr>
      <w:keepNext/>
      <w:tabs>
        <w:tab w:val="center" w:pos="4503"/>
        <w:tab w:val="left" w:pos="5040"/>
        <w:tab w:val="left" w:pos="5760"/>
        <w:tab w:val="left" w:pos="6480"/>
        <w:tab w:val="left" w:pos="7920"/>
        <w:tab w:val="left" w:pos="8640"/>
        <w:tab w:val="left" w:pos="9360"/>
      </w:tabs>
      <w:jc w:val="center"/>
      <w:outlineLvl w:val="6"/>
    </w:pPr>
    <w:rPr>
      <w:rFonts w:ascii="CG Times" w:hAnsi="CG Times"/>
      <w:b/>
      <w:bCs/>
      <w:sz w:val="24"/>
    </w:rPr>
  </w:style>
  <w:style w:type="paragraph" w:styleId="Heading8">
    <w:name w:val="heading 8"/>
    <w:basedOn w:val="Normal"/>
    <w:next w:val="Normal"/>
    <w:qFormat/>
    <w:pPr>
      <w:keepNext/>
      <w:jc w:val="center"/>
      <w:outlineLvl w:val="7"/>
    </w:pPr>
    <w:rPr>
      <w:rFonts w:ascii="Times New Roman" w:hAnsi="Times New Roman"/>
      <w:b/>
      <w:bCs/>
      <w:sz w:val="48"/>
    </w:rPr>
  </w:style>
  <w:style w:type="paragraph" w:styleId="Heading9">
    <w:name w:val="heading 9"/>
    <w:basedOn w:val="Normal"/>
    <w:next w:val="Normal"/>
    <w:qFormat/>
    <w:pPr>
      <w:keepNext/>
      <w:ind w:firstLine="720"/>
      <w:outlineLvl w:val="8"/>
    </w:pPr>
    <w:rPr>
      <w:rFonts w:ascii="Courier New" w:hAnsi="Courier New" w:cs="Courier New"/>
      <w:b/>
      <w:bCs/>
      <w:sz w:val="60"/>
      <w:szCs w:val="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a">
    <w:name w:val="_"/>
    <w:basedOn w:val="Normal"/>
    <w:pPr>
      <w:ind w:left="1440" w:right="720" w:hanging="720"/>
    </w:pPr>
  </w:style>
  <w:style w:type="paragraph" w:styleId="BodyTextIndent">
    <w:name w:val="Body Text Inden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720"/>
    </w:pPr>
    <w:rPr>
      <w:rFonts w:ascii="CG Times" w:hAnsi="CG Times"/>
      <w:sz w:val="24"/>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2160" w:firstLine="720"/>
      <w:jc w:val="both"/>
    </w:pPr>
    <w:rPr>
      <w:rFonts w:ascii="CG Times" w:hAnsi="CG Times"/>
      <w:i/>
      <w:iCs/>
      <w:sz w:val="24"/>
    </w:rPr>
  </w:style>
  <w:style w:type="character" w:styleId="PageNumber">
    <w:name w:val="page number"/>
    <w:basedOn w:val="DefaultParagraphFont"/>
  </w:style>
  <w:style w:type="paragraph" w:styleId="BodyText">
    <w:name w:val="Body Tex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jc w:val="both"/>
    </w:pPr>
    <w:rPr>
      <w:rFonts w:ascii="CG Times" w:hAnsi="CG Times"/>
      <w:sz w:val="24"/>
    </w:rPr>
  </w:style>
  <w:style w:type="paragraph" w:styleId="BlockText">
    <w:name w:val="Block Text"/>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s>
      <w:ind w:left="2160" w:right="2160" w:hanging="720"/>
      <w:jc w:val="both"/>
    </w:pPr>
    <w:rPr>
      <w:rFonts w:ascii="CG Times" w:hAnsi="CG Times"/>
      <w:sz w:val="24"/>
    </w:rPr>
  </w:style>
  <w:style w:type="paragraph" w:styleId="BodyText2">
    <w:name w:val="Body Text 2"/>
    <w:basedOn w:val="Normal"/>
    <w:pPr>
      <w:jc w:val="right"/>
    </w:pPr>
    <w:rPr>
      <w:rFonts w:ascii="CG Times" w:hAnsi="CG Times"/>
      <w:sz w:val="24"/>
    </w:rPr>
  </w:style>
  <w:style w:type="paragraph" w:styleId="BodyTextIndent3">
    <w:name w:val="Body Text Indent 3"/>
    <w:basedOn w:val="Normal"/>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920"/>
        <w:tab w:val="left" w:pos="8640"/>
        <w:tab w:val="left" w:pos="9360"/>
      </w:tabs>
      <w:ind w:left="1440" w:hanging="720"/>
      <w:jc w:val="both"/>
    </w:pPr>
    <w:rPr>
      <w:rFonts w:ascii="CG Times" w:hAnsi="CG Times"/>
      <w:sz w:val="24"/>
    </w:rPr>
  </w:style>
  <w:style w:type="paragraph" w:styleId="DocumentMap">
    <w:name w:val="Document Map"/>
    <w:basedOn w:val="Normal"/>
    <w:semiHidden/>
    <w:pPr>
      <w:shd w:val="clear" w:color="auto" w:fill="000080"/>
    </w:pPr>
    <w:rPr>
      <w:rFonts w:ascii="Tahoma" w:hAnsi="Tahoma" w:cs="Tahoma"/>
    </w:rPr>
  </w:style>
  <w:style w:type="paragraph" w:styleId="BodyText3">
    <w:name w:val="Body Text 3"/>
    <w:basedOn w:val="Normal"/>
    <w:rPr>
      <w:sz w:val="18"/>
      <w:szCs w:val="18"/>
    </w:rPr>
  </w:style>
  <w:style w:type="paragraph" w:styleId="Title">
    <w:name w:val="Title"/>
    <w:basedOn w:val="Normal"/>
    <w:qFormat/>
    <w:pPr>
      <w:widowControl/>
      <w:autoSpaceDE/>
      <w:autoSpaceDN/>
      <w:adjustRightInd/>
      <w:jc w:val="center"/>
    </w:pPr>
    <w:rPr>
      <w:rFonts w:ascii="Times New Roman" w:hAnsi="Times New Roman"/>
      <w:sz w:val="40"/>
    </w:rPr>
  </w:style>
  <w:style w:type="paragraph" w:styleId="Caption">
    <w:name w:val="caption"/>
    <w:basedOn w:val="Normal"/>
    <w:next w:val="Normal"/>
    <w:qFormat/>
    <w:pPr>
      <w:jc w:val="center"/>
    </w:pPr>
    <w:rPr>
      <w:rFonts w:ascii="Times New Roman" w:hAnsi="Times New Roman"/>
      <w:b/>
      <w:bCs/>
      <w:sz w:val="48"/>
    </w:rPr>
  </w:style>
  <w:style w:type="paragraph" w:styleId="CommentText">
    <w:name w:val="annotation text"/>
    <w:basedOn w:val="Normal"/>
    <w:link w:val="CommentTextChar"/>
    <w:semiHidden/>
    <w:pPr>
      <w:widowControl/>
      <w:autoSpaceDE/>
      <w:autoSpaceDN/>
      <w:adjustRightInd/>
    </w:pPr>
    <w:rPr>
      <w:rFonts w:ascii="Times New Roman" w:hAnsi="Times New Roman"/>
      <w:szCs w:val="20"/>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xl22">
    <w:name w:val="xl22"/>
    <w:basedOn w:val="Normal"/>
    <w:pPr>
      <w:widowControl/>
      <w:autoSpaceDE/>
      <w:autoSpaceDN/>
      <w:adjustRightInd/>
      <w:spacing w:before="100" w:beforeAutospacing="1" w:after="100" w:afterAutospacing="1"/>
    </w:pPr>
    <w:rPr>
      <w:rFonts w:ascii="DUTCH" w:eastAsia="Arial Unicode MS" w:hAnsi="DUTCH" w:cs="Arial Unicode MS"/>
      <w:sz w:val="16"/>
      <w:szCs w:val="16"/>
    </w:rPr>
  </w:style>
  <w:style w:type="paragraph" w:customStyle="1" w:styleId="xl23">
    <w:name w:val="xl23"/>
    <w:basedOn w:val="Normal"/>
    <w:pPr>
      <w:widowControl/>
      <w:autoSpaceDE/>
      <w:autoSpaceDN/>
      <w:adjustRightInd/>
      <w:spacing w:before="100" w:beforeAutospacing="1" w:after="100" w:afterAutospacing="1"/>
      <w:jc w:val="right"/>
    </w:pPr>
    <w:rPr>
      <w:rFonts w:ascii="DUTCH" w:eastAsia="Arial Unicode MS" w:hAnsi="DUTCH" w:cs="Arial Unicode MS"/>
      <w:sz w:val="16"/>
      <w:szCs w:val="16"/>
    </w:rPr>
  </w:style>
  <w:style w:type="paragraph" w:customStyle="1" w:styleId="xl24">
    <w:name w:val="xl24"/>
    <w:basedOn w:val="Normal"/>
    <w:pPr>
      <w:widowControl/>
      <w:autoSpaceDE/>
      <w:autoSpaceDN/>
      <w:adjustRightInd/>
      <w:spacing w:before="100" w:beforeAutospacing="1" w:after="100" w:afterAutospacing="1"/>
    </w:pPr>
    <w:rPr>
      <w:rFonts w:ascii="SWISS" w:eastAsia="Arial Unicode MS" w:hAnsi="SWISS" w:cs="Arial Unicode MS"/>
      <w:b/>
      <w:bCs/>
      <w:sz w:val="24"/>
    </w:rPr>
  </w:style>
  <w:style w:type="paragraph" w:customStyle="1" w:styleId="xl25">
    <w:name w:val="xl25"/>
    <w:basedOn w:val="Normal"/>
    <w:pPr>
      <w:widowControl/>
      <w:autoSpaceDE/>
      <w:autoSpaceDN/>
      <w:adjustRightInd/>
      <w:spacing w:before="100" w:beforeAutospacing="1" w:after="100" w:afterAutospacing="1"/>
    </w:pPr>
    <w:rPr>
      <w:rFonts w:ascii="DUTCH" w:eastAsia="Arial Unicode MS" w:hAnsi="DUTCH" w:cs="Arial Unicode MS"/>
      <w:i/>
      <w:iCs/>
      <w:szCs w:val="20"/>
    </w:rPr>
  </w:style>
  <w:style w:type="paragraph" w:customStyle="1" w:styleId="xl26">
    <w:name w:val="xl26"/>
    <w:basedOn w:val="Normal"/>
    <w:pPr>
      <w:widowControl/>
      <w:autoSpaceDE/>
      <w:autoSpaceDN/>
      <w:adjustRightInd/>
      <w:spacing w:before="100" w:beforeAutospacing="1" w:after="100" w:afterAutospacing="1"/>
    </w:pPr>
    <w:rPr>
      <w:rFonts w:ascii="DUTCH" w:eastAsia="Arial Unicode MS" w:hAnsi="DUTCH" w:cs="Arial Unicode MS"/>
      <w:szCs w:val="20"/>
    </w:rPr>
  </w:style>
  <w:style w:type="paragraph" w:customStyle="1" w:styleId="xl27">
    <w:name w:val="xl27"/>
    <w:basedOn w:val="Normal"/>
    <w:pPr>
      <w:widowControl/>
      <w:pBdr>
        <w:top w:val="single" w:sz="8" w:space="0" w:color="000000"/>
        <w:lef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28">
    <w:name w:val="xl28"/>
    <w:basedOn w:val="Normal"/>
    <w:pPr>
      <w:widowControl/>
      <w:pBdr>
        <w:top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29">
    <w:name w:val="xl29"/>
    <w:basedOn w:val="Normal"/>
    <w:pPr>
      <w:widowControl/>
      <w:pBdr>
        <w:top w:val="single" w:sz="8" w:space="0" w:color="000000"/>
        <w:right w:val="single" w:sz="8" w:space="0" w:color="000000"/>
      </w:pBdr>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30">
    <w:name w:val="xl30"/>
    <w:basedOn w:val="Normal"/>
    <w:pPr>
      <w:widowControl/>
      <w:pBdr>
        <w:top w:val="single" w:sz="8" w:space="0" w:color="000000"/>
      </w:pBdr>
      <w:shd w:val="pct12" w:color="000000" w:fill="auto"/>
      <w:autoSpaceDE/>
      <w:autoSpaceDN/>
      <w:adjustRightInd/>
      <w:spacing w:before="100" w:beforeAutospacing="1" w:after="100" w:afterAutospacing="1"/>
    </w:pPr>
    <w:rPr>
      <w:rFonts w:ascii="SWISS" w:eastAsia="Arial Unicode MS" w:hAnsi="SWISS" w:cs="Arial Unicode MS"/>
      <w:b/>
      <w:bCs/>
      <w:sz w:val="24"/>
    </w:rPr>
  </w:style>
  <w:style w:type="paragraph" w:customStyle="1" w:styleId="xl31">
    <w:name w:val="xl31"/>
    <w:basedOn w:val="Normal"/>
    <w:pPr>
      <w:widowControl/>
      <w:pBdr>
        <w:top w:val="single" w:sz="8" w:space="0" w:color="000000"/>
        <w:right w:val="single" w:sz="8" w:space="0" w:color="000000"/>
      </w:pBdr>
      <w:shd w:val="pct12" w:color="000000" w:fill="auto"/>
      <w:autoSpaceDE/>
      <w:autoSpaceDN/>
      <w:adjustRightInd/>
      <w:spacing w:before="100" w:beforeAutospacing="1" w:after="100" w:afterAutospacing="1"/>
    </w:pPr>
    <w:rPr>
      <w:rFonts w:ascii="SWISS" w:eastAsia="Arial Unicode MS" w:hAnsi="SWISS" w:cs="Arial Unicode MS"/>
      <w:b/>
      <w:bCs/>
      <w:sz w:val="24"/>
    </w:rPr>
  </w:style>
  <w:style w:type="paragraph" w:customStyle="1" w:styleId="xl32">
    <w:name w:val="xl32"/>
    <w:basedOn w:val="Normal"/>
    <w:pPr>
      <w:widowControl/>
      <w:pBdr>
        <w:left w:val="single" w:sz="8"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33">
    <w:name w:val="xl33"/>
    <w:basedOn w:val="Normal"/>
    <w:pPr>
      <w:widowControl/>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34">
    <w:name w:val="xl34"/>
    <w:basedOn w:val="Normal"/>
    <w:pPr>
      <w:widowControl/>
      <w:pBdr>
        <w:left w:val="single" w:sz="8" w:space="0" w:color="000000"/>
      </w:pBdr>
      <w:shd w:val="pct12" w:color="000000" w:fill="auto"/>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35">
    <w:name w:val="xl35"/>
    <w:basedOn w:val="Normal"/>
    <w:pPr>
      <w:widowControl/>
      <w:shd w:val="pct12" w:color="000000" w:fill="auto"/>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36">
    <w:name w:val="xl36"/>
    <w:basedOn w:val="Normal"/>
    <w:pPr>
      <w:widowControl/>
      <w:pBdr>
        <w:right w:val="single" w:sz="8" w:space="0" w:color="000000"/>
      </w:pBdr>
      <w:shd w:val="pct12" w:color="000000" w:fill="auto"/>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37">
    <w:name w:val="xl37"/>
    <w:basedOn w:val="Normal"/>
    <w:pPr>
      <w:widowControl/>
      <w:pBdr>
        <w:left w:val="single" w:sz="8" w:space="0" w:color="000000"/>
        <w:bottom w:val="single" w:sz="4"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38">
    <w:name w:val="xl38"/>
    <w:basedOn w:val="Normal"/>
    <w:pPr>
      <w:widowControl/>
      <w:pBdr>
        <w:bottom w:val="single" w:sz="4"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39">
    <w:name w:val="xl39"/>
    <w:basedOn w:val="Normal"/>
    <w:pPr>
      <w:widowControl/>
      <w:pBdr>
        <w:bottom w:val="single" w:sz="4" w:space="0" w:color="000000"/>
        <w:right w:val="single" w:sz="8" w:space="0" w:color="000000"/>
      </w:pBdr>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40">
    <w:name w:val="xl40"/>
    <w:basedOn w:val="Normal"/>
    <w:pPr>
      <w:widowControl/>
      <w:pBdr>
        <w:top w:val="single" w:sz="4" w:space="0" w:color="000000"/>
        <w:left w:val="single" w:sz="4" w:space="0" w:color="000000"/>
        <w:bottom w:val="single" w:sz="4" w:space="0" w:color="000000"/>
        <w:right w:val="single" w:sz="4" w:space="0" w:color="000000"/>
      </w:pBdr>
      <w:shd w:val="pct12" w:color="000000" w:fill="auto"/>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41">
    <w:name w:val="xl41"/>
    <w:basedOn w:val="Normal"/>
    <w:pPr>
      <w:widowControl/>
      <w:pBdr>
        <w:lef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42">
    <w:name w:val="xl42"/>
    <w:basedOn w:val="Normal"/>
    <w:pPr>
      <w:widowControl/>
      <w:pBdr>
        <w:right w:val="single" w:sz="4"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43">
    <w:name w:val="xl43"/>
    <w:basedOn w:val="Normal"/>
    <w:pPr>
      <w:widowControl/>
      <w:pBdr>
        <w:bottom w:val="single" w:sz="4" w:space="0" w:color="000000"/>
        <w:right w:val="single" w:sz="4"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44">
    <w:name w:val="xl44"/>
    <w:basedOn w:val="Normal"/>
    <w:pPr>
      <w:widowControl/>
      <w:pBdr>
        <w:bottom w:val="single" w:sz="4" w:space="0" w:color="000000"/>
        <w:right w:val="single" w:sz="8"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45">
    <w:name w:val="xl45"/>
    <w:basedOn w:val="Normal"/>
    <w:pPr>
      <w:widowControl/>
      <w:pBdr>
        <w:bottom w:val="single" w:sz="4" w:space="0" w:color="000000"/>
      </w:pBdr>
      <w:shd w:val="pct12" w:color="000000" w:fill="auto"/>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46">
    <w:name w:val="xl46"/>
    <w:basedOn w:val="Normal"/>
    <w:pPr>
      <w:widowControl/>
      <w:pBdr>
        <w:right w:val="single" w:sz="8" w:space="0" w:color="000000"/>
      </w:pBdr>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47">
    <w:name w:val="xl47"/>
    <w:basedOn w:val="Normal"/>
    <w:pPr>
      <w:widowControl/>
      <w:pBdr>
        <w:left w:val="single" w:sz="8" w:space="0" w:color="000000"/>
        <w:bottom w:val="single" w:sz="8"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48">
    <w:name w:val="xl48"/>
    <w:basedOn w:val="Normal"/>
    <w:pPr>
      <w:widowControl/>
      <w:pBdr>
        <w:bottom w:val="single" w:sz="8"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49">
    <w:name w:val="xl49"/>
    <w:basedOn w:val="Normal"/>
    <w:pPr>
      <w:widowControl/>
      <w:pBdr>
        <w:bottom w:val="single" w:sz="8" w:space="0" w:color="000000"/>
        <w:right w:val="single" w:sz="8" w:space="0" w:color="000000"/>
      </w:pBdr>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50">
    <w:name w:val="xl50"/>
    <w:basedOn w:val="Normal"/>
    <w:pPr>
      <w:widowControl/>
      <w:pBdr>
        <w:bottom w:val="single" w:sz="8" w:space="0" w:color="000000"/>
      </w:pBdr>
      <w:shd w:val="pct12" w:color="000000" w:fill="auto"/>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51">
    <w:name w:val="xl51"/>
    <w:basedOn w:val="Normal"/>
    <w:pPr>
      <w:widowControl/>
      <w:pBdr>
        <w:bottom w:val="single" w:sz="8" w:space="0" w:color="000000"/>
        <w:right w:val="single" w:sz="8" w:space="0" w:color="000000"/>
      </w:pBdr>
      <w:shd w:val="pct12" w:color="000000" w:fill="auto"/>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52">
    <w:name w:val="xl52"/>
    <w:basedOn w:val="Normal"/>
    <w:pPr>
      <w:widowControl/>
      <w:pBdr>
        <w:top w:val="single" w:sz="8" w:space="0" w:color="000000"/>
        <w:right w:val="single" w:sz="4"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53">
    <w:name w:val="xl53"/>
    <w:basedOn w:val="Normal"/>
    <w:pPr>
      <w:widowControl/>
      <w:pBdr>
        <w:top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54">
    <w:name w:val="xl54"/>
    <w:basedOn w:val="Normal"/>
    <w:pPr>
      <w:widowControl/>
      <w:pBdr>
        <w:top w:val="single" w:sz="8"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55">
    <w:name w:val="xl55"/>
    <w:basedOn w:val="Normal"/>
    <w:pPr>
      <w:widowControl/>
      <w:pBdr>
        <w:top w:val="single" w:sz="8" w:space="0" w:color="000000"/>
      </w:pBdr>
      <w:autoSpaceDE/>
      <w:autoSpaceDN/>
      <w:adjustRightInd/>
      <w:spacing w:before="100" w:beforeAutospacing="1" w:after="100" w:afterAutospacing="1"/>
    </w:pPr>
    <w:rPr>
      <w:rFonts w:ascii="SWISS" w:eastAsia="Arial Unicode MS" w:hAnsi="SWISS" w:cs="Arial Unicode MS"/>
      <w:sz w:val="24"/>
    </w:rPr>
  </w:style>
  <w:style w:type="paragraph" w:customStyle="1" w:styleId="xl56">
    <w:name w:val="xl56"/>
    <w:basedOn w:val="Normal"/>
    <w:pPr>
      <w:widowControl/>
      <w:pBdr>
        <w:top w:val="single" w:sz="8" w:space="0" w:color="000000"/>
        <w:righ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57">
    <w:name w:val="xl57"/>
    <w:basedOn w:val="Normal"/>
    <w:pPr>
      <w:widowControl/>
      <w:pBdr>
        <w:top w:val="single" w:sz="4" w:space="0" w:color="000000"/>
        <w:lef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58">
    <w:name w:val="xl58"/>
    <w:basedOn w:val="Normal"/>
    <w:pPr>
      <w:widowControl/>
      <w:pBdr>
        <w:top w:val="single" w:sz="4"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59">
    <w:name w:val="xl59"/>
    <w:basedOn w:val="Normal"/>
    <w:pPr>
      <w:widowControl/>
      <w:pBdr>
        <w:top w:val="single" w:sz="4" w:space="0" w:color="000000"/>
        <w:right w:val="single" w:sz="4"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60">
    <w:name w:val="xl60"/>
    <w:basedOn w:val="Normal"/>
    <w:pPr>
      <w:widowControl/>
      <w:pBdr>
        <w:top w:val="single" w:sz="4"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61">
    <w:name w:val="xl61"/>
    <w:basedOn w:val="Normal"/>
    <w:pPr>
      <w:widowControl/>
      <w:pBdr>
        <w:top w:val="single" w:sz="4" w:space="0" w:color="000000"/>
      </w:pBdr>
      <w:autoSpaceDE/>
      <w:autoSpaceDN/>
      <w:adjustRightInd/>
      <w:spacing w:before="100" w:beforeAutospacing="1" w:after="100" w:afterAutospacing="1"/>
      <w:jc w:val="right"/>
    </w:pPr>
    <w:rPr>
      <w:rFonts w:ascii="SWISS" w:eastAsia="Arial Unicode MS" w:hAnsi="SWISS" w:cs="Arial Unicode MS"/>
      <w:b/>
      <w:bCs/>
      <w:sz w:val="24"/>
    </w:rPr>
  </w:style>
  <w:style w:type="paragraph" w:customStyle="1" w:styleId="xl62">
    <w:name w:val="xl62"/>
    <w:basedOn w:val="Normal"/>
    <w:pPr>
      <w:widowControl/>
      <w:pBdr>
        <w:top w:val="single" w:sz="4" w:space="0" w:color="000000"/>
        <w:bottom w:val="single" w:sz="4" w:space="0" w:color="000000"/>
        <w:righ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63">
    <w:name w:val="xl63"/>
    <w:basedOn w:val="Normal"/>
    <w:pPr>
      <w:widowControl/>
      <w:pBdr>
        <w:top w:val="single" w:sz="4" w:space="0" w:color="000000"/>
        <w:left w:val="single" w:sz="8" w:space="0" w:color="000000"/>
        <w:bottom w:val="single" w:sz="4"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64">
    <w:name w:val="xl64"/>
    <w:basedOn w:val="Normal"/>
    <w:pPr>
      <w:widowControl/>
      <w:pBdr>
        <w:top w:val="single" w:sz="4" w:space="0" w:color="000000"/>
        <w:bottom w:val="single" w:sz="4"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65">
    <w:name w:val="xl65"/>
    <w:basedOn w:val="Normal"/>
    <w:pPr>
      <w:widowControl/>
      <w:pBdr>
        <w:top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66">
    <w:name w:val="xl66"/>
    <w:basedOn w:val="Normal"/>
    <w:pPr>
      <w:widowControl/>
      <w:pBdr>
        <w:top w:val="single" w:sz="4" w:space="0" w:color="000000"/>
        <w:bottom w:val="single" w:sz="4" w:space="0" w:color="000000"/>
      </w:pBdr>
      <w:autoSpaceDE/>
      <w:autoSpaceDN/>
      <w:adjustRightInd/>
      <w:spacing w:before="100" w:beforeAutospacing="1" w:after="100" w:afterAutospacing="1"/>
    </w:pPr>
    <w:rPr>
      <w:rFonts w:ascii="SWISS" w:eastAsia="Arial Unicode MS" w:hAnsi="SWISS" w:cs="Arial Unicode MS"/>
      <w:sz w:val="24"/>
    </w:rPr>
  </w:style>
  <w:style w:type="paragraph" w:customStyle="1" w:styleId="xl67">
    <w:name w:val="xl67"/>
    <w:basedOn w:val="Normal"/>
    <w:pPr>
      <w:widowControl/>
      <w:pBdr>
        <w:left w:val="single" w:sz="8" w:space="0" w:color="000000"/>
        <w:bottom w:val="single" w:sz="4"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68">
    <w:name w:val="xl68"/>
    <w:basedOn w:val="Normal"/>
    <w:pPr>
      <w:widowControl/>
      <w:pBdr>
        <w:bottom w:val="single" w:sz="4"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69">
    <w:name w:val="xl69"/>
    <w:basedOn w:val="Normal"/>
    <w:pPr>
      <w:widowControl/>
      <w:pBdr>
        <w:bottom w:val="single" w:sz="4" w:space="0" w:color="000000"/>
      </w:pBdr>
      <w:autoSpaceDE/>
      <w:autoSpaceDN/>
      <w:adjustRightInd/>
      <w:spacing w:before="100" w:beforeAutospacing="1" w:after="100" w:afterAutospacing="1"/>
    </w:pPr>
    <w:rPr>
      <w:rFonts w:ascii="SWISS" w:eastAsia="Arial Unicode MS" w:hAnsi="SWISS" w:cs="Arial Unicode MS"/>
      <w:sz w:val="24"/>
    </w:rPr>
  </w:style>
  <w:style w:type="paragraph" w:customStyle="1" w:styleId="xl70">
    <w:name w:val="xl70"/>
    <w:basedOn w:val="Normal"/>
    <w:pPr>
      <w:widowControl/>
      <w:pBdr>
        <w:bottom w:val="single" w:sz="4" w:space="0" w:color="000000"/>
        <w:right w:val="single" w:sz="8" w:space="0" w:color="000000"/>
      </w:pBdr>
      <w:autoSpaceDE/>
      <w:autoSpaceDN/>
      <w:adjustRightInd/>
      <w:spacing w:before="100" w:beforeAutospacing="1" w:after="100" w:afterAutospacing="1"/>
    </w:pPr>
    <w:rPr>
      <w:rFonts w:ascii="Arial Unicode MS" w:eastAsia="Arial Unicode MS" w:hAnsi="Arial Unicode MS" w:cs="Arial Unicode MS"/>
      <w:b/>
      <w:bCs/>
      <w:sz w:val="24"/>
    </w:rPr>
  </w:style>
  <w:style w:type="paragraph" w:customStyle="1" w:styleId="xl71">
    <w:name w:val="xl71"/>
    <w:basedOn w:val="Normal"/>
    <w:pPr>
      <w:widowControl/>
      <w:pBdr>
        <w:bottom w:val="single" w:sz="4" w:space="0" w:color="000000"/>
      </w:pBdr>
      <w:autoSpaceDE/>
      <w:autoSpaceDN/>
      <w:adjustRightInd/>
      <w:spacing w:before="100" w:beforeAutospacing="1" w:after="100" w:afterAutospacing="1"/>
    </w:pPr>
    <w:rPr>
      <w:rFonts w:ascii="Arial Unicode MS" w:eastAsia="Arial Unicode MS" w:hAnsi="Arial Unicode MS" w:cs="Arial Unicode MS"/>
      <w:sz w:val="24"/>
    </w:rPr>
  </w:style>
  <w:style w:type="paragraph" w:customStyle="1" w:styleId="xl72">
    <w:name w:val="xl72"/>
    <w:basedOn w:val="Normal"/>
    <w:pPr>
      <w:widowControl/>
      <w:pBdr>
        <w:bottom w:val="single" w:sz="4" w:space="0" w:color="000000"/>
        <w:righ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73">
    <w:name w:val="xl73"/>
    <w:basedOn w:val="Normal"/>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74">
    <w:name w:val="xl74"/>
    <w:basedOn w:val="Normal"/>
    <w:pPr>
      <w:widowControl/>
      <w:pBdr>
        <w:top w:val="single" w:sz="4" w:space="0" w:color="000000"/>
        <w:left w:val="single" w:sz="4" w:space="0" w:color="000000"/>
        <w:bottom w:val="single" w:sz="4" w:space="0" w:color="000000"/>
        <w:right w:val="single" w:sz="4"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75">
    <w:name w:val="xl75"/>
    <w:basedOn w:val="Normal"/>
    <w:pPr>
      <w:widowControl/>
      <w:pBdr>
        <w:right w:val="single" w:sz="4"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76">
    <w:name w:val="xl76"/>
    <w:basedOn w:val="Normal"/>
    <w:pPr>
      <w:widowControl/>
      <w:autoSpaceDE/>
      <w:autoSpaceDN/>
      <w:adjustRightInd/>
      <w:spacing w:before="100" w:beforeAutospacing="1" w:after="100" w:afterAutospacing="1"/>
    </w:pPr>
    <w:rPr>
      <w:rFonts w:ascii="SWISS" w:eastAsia="Arial Unicode MS" w:hAnsi="SWISS" w:cs="Arial Unicode MS"/>
      <w:sz w:val="24"/>
    </w:rPr>
  </w:style>
  <w:style w:type="paragraph" w:customStyle="1" w:styleId="xl77">
    <w:name w:val="xl77"/>
    <w:basedOn w:val="Normal"/>
    <w:pPr>
      <w:widowControl/>
      <w:pBdr>
        <w:righ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78">
    <w:name w:val="xl78"/>
    <w:basedOn w:val="Normal"/>
    <w:pPr>
      <w:widowControl/>
      <w:pBdr>
        <w:top w:val="single" w:sz="4" w:space="0" w:color="000000"/>
      </w:pBdr>
      <w:autoSpaceDE/>
      <w:autoSpaceDN/>
      <w:adjustRightInd/>
      <w:spacing w:before="100" w:beforeAutospacing="1" w:after="100" w:afterAutospacing="1"/>
      <w:jc w:val="center"/>
    </w:pPr>
    <w:rPr>
      <w:rFonts w:ascii="SWISS" w:eastAsia="Arial Unicode MS" w:hAnsi="SWISS" w:cs="Arial Unicode MS"/>
      <w:b/>
      <w:bCs/>
      <w:sz w:val="24"/>
    </w:rPr>
  </w:style>
  <w:style w:type="paragraph" w:customStyle="1" w:styleId="xl79">
    <w:name w:val="xl79"/>
    <w:basedOn w:val="Normal"/>
    <w:pPr>
      <w:widowControl/>
      <w:pBdr>
        <w:top w:val="single" w:sz="4" w:space="0" w:color="000000"/>
        <w:righ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80">
    <w:name w:val="xl80"/>
    <w:basedOn w:val="Normal"/>
    <w:pPr>
      <w:widowControl/>
      <w:pBdr>
        <w:left w:val="single" w:sz="8" w:space="0" w:color="000000"/>
      </w:pBdr>
      <w:autoSpaceDE/>
      <w:autoSpaceDN/>
      <w:adjustRightInd/>
      <w:spacing w:before="100" w:beforeAutospacing="1" w:after="100" w:afterAutospacing="1"/>
    </w:pPr>
    <w:rPr>
      <w:rFonts w:ascii="DUTCH" w:eastAsia="Arial Unicode MS" w:hAnsi="DUTCH" w:cs="Arial Unicode MS"/>
      <w:b/>
      <w:bCs/>
      <w:szCs w:val="20"/>
    </w:rPr>
  </w:style>
  <w:style w:type="paragraph" w:customStyle="1" w:styleId="xl81">
    <w:name w:val="xl81"/>
    <w:basedOn w:val="Normal"/>
    <w:pPr>
      <w:widowControl/>
      <w:autoSpaceDE/>
      <w:autoSpaceDN/>
      <w:adjustRightInd/>
      <w:spacing w:before="100" w:beforeAutospacing="1" w:after="100" w:afterAutospacing="1"/>
    </w:pPr>
    <w:rPr>
      <w:rFonts w:ascii="DUTCH" w:eastAsia="Arial Unicode MS" w:hAnsi="DUTCH" w:cs="Arial Unicode MS"/>
      <w:b/>
      <w:bCs/>
      <w:szCs w:val="20"/>
    </w:rPr>
  </w:style>
  <w:style w:type="paragraph" w:customStyle="1" w:styleId="xl82">
    <w:name w:val="xl82"/>
    <w:basedOn w:val="Normal"/>
    <w:pPr>
      <w:widowControl/>
      <w:pBdr>
        <w:top w:val="single" w:sz="4" w:space="0" w:color="000000"/>
        <w:left w:val="single" w:sz="8" w:space="0" w:color="000000"/>
        <w:bottom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83">
    <w:name w:val="xl83"/>
    <w:basedOn w:val="Normal"/>
    <w:pPr>
      <w:widowControl/>
      <w:pBdr>
        <w:top w:val="single" w:sz="4" w:space="0" w:color="000000"/>
        <w:bottom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84">
    <w:name w:val="xl84"/>
    <w:basedOn w:val="Normal"/>
    <w:pPr>
      <w:widowControl/>
      <w:pBdr>
        <w:top w:val="single" w:sz="4" w:space="0" w:color="000000"/>
        <w:bottom w:val="single" w:sz="8" w:space="0" w:color="000000"/>
        <w:right w:val="single" w:sz="4" w:space="0" w:color="000000"/>
      </w:pBdr>
      <w:autoSpaceDE/>
      <w:autoSpaceDN/>
      <w:adjustRightInd/>
      <w:spacing w:before="100" w:beforeAutospacing="1" w:after="100" w:afterAutospacing="1"/>
      <w:jc w:val="right"/>
    </w:pPr>
    <w:rPr>
      <w:rFonts w:ascii="SWISS" w:eastAsia="Arial Unicode MS" w:hAnsi="SWISS" w:cs="Arial Unicode MS"/>
      <w:b/>
      <w:bCs/>
      <w:sz w:val="24"/>
    </w:rPr>
  </w:style>
  <w:style w:type="paragraph" w:customStyle="1" w:styleId="xl85">
    <w:name w:val="xl85"/>
    <w:basedOn w:val="Normal"/>
    <w:pPr>
      <w:widowControl/>
      <w:pBdr>
        <w:top w:val="single" w:sz="4" w:space="0" w:color="000000"/>
        <w:left w:val="single" w:sz="4" w:space="0" w:color="000000"/>
        <w:bottom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86">
    <w:name w:val="xl86"/>
    <w:basedOn w:val="Normal"/>
    <w:pPr>
      <w:widowControl/>
      <w:pBdr>
        <w:top w:val="single" w:sz="4" w:space="0" w:color="000000"/>
        <w:bottom w:val="single" w:sz="8" w:space="0" w:color="000000"/>
        <w:righ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87">
    <w:name w:val="xl87"/>
    <w:basedOn w:val="Normal"/>
    <w:pPr>
      <w:widowControl/>
      <w:pBdr>
        <w:left w:val="single" w:sz="8" w:space="0" w:color="000000"/>
        <w:bottom w:val="single" w:sz="8" w:space="0" w:color="000000"/>
      </w:pBdr>
      <w:autoSpaceDE/>
      <w:autoSpaceDN/>
      <w:adjustRightInd/>
      <w:spacing w:before="100" w:beforeAutospacing="1" w:after="100" w:afterAutospacing="1"/>
    </w:pPr>
    <w:rPr>
      <w:rFonts w:ascii="DUTCH" w:eastAsia="Arial Unicode MS" w:hAnsi="DUTCH" w:cs="Arial Unicode MS"/>
      <w:i/>
      <w:iCs/>
      <w:szCs w:val="20"/>
    </w:rPr>
  </w:style>
  <w:style w:type="paragraph" w:customStyle="1" w:styleId="xl88">
    <w:name w:val="xl88"/>
    <w:basedOn w:val="Normal"/>
    <w:pPr>
      <w:widowControl/>
      <w:pBdr>
        <w:bottom w:val="single" w:sz="8" w:space="0" w:color="000000"/>
      </w:pBdr>
      <w:autoSpaceDE/>
      <w:autoSpaceDN/>
      <w:adjustRightInd/>
      <w:spacing w:before="100" w:beforeAutospacing="1" w:after="100" w:afterAutospacing="1"/>
    </w:pPr>
    <w:rPr>
      <w:rFonts w:ascii="DUTCH" w:eastAsia="Arial Unicode MS" w:hAnsi="DUTCH" w:cs="Arial Unicode MS"/>
      <w:i/>
      <w:iCs/>
      <w:szCs w:val="20"/>
    </w:rPr>
  </w:style>
  <w:style w:type="paragraph" w:customStyle="1" w:styleId="xl89">
    <w:name w:val="xl89"/>
    <w:basedOn w:val="Normal"/>
    <w:pPr>
      <w:widowControl/>
      <w:pBdr>
        <w:bottom w:val="single" w:sz="8" w:space="0" w:color="000000"/>
      </w:pBdr>
      <w:autoSpaceDE/>
      <w:autoSpaceDN/>
      <w:adjustRightInd/>
      <w:spacing w:before="100" w:beforeAutospacing="1" w:after="100" w:afterAutospacing="1"/>
    </w:pPr>
    <w:rPr>
      <w:rFonts w:ascii="DUTCH" w:eastAsia="Arial Unicode MS" w:hAnsi="DUTCH" w:cs="Arial Unicode MS"/>
      <w:b/>
      <w:bCs/>
      <w:szCs w:val="20"/>
    </w:rPr>
  </w:style>
  <w:style w:type="paragraph" w:customStyle="1" w:styleId="xl90">
    <w:name w:val="xl90"/>
    <w:basedOn w:val="Normal"/>
    <w:pPr>
      <w:widowControl/>
      <w:pBdr>
        <w:bottom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91">
    <w:name w:val="xl91"/>
    <w:basedOn w:val="Normal"/>
    <w:pPr>
      <w:widowControl/>
      <w:pBdr>
        <w:bottom w:val="single" w:sz="8" w:space="0" w:color="000000"/>
        <w:righ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92">
    <w:name w:val="xl92"/>
    <w:basedOn w:val="Normal"/>
    <w:pPr>
      <w:widowControl/>
      <w:pBdr>
        <w:top w:val="single" w:sz="8" w:space="0" w:color="000000"/>
        <w:left w:val="single" w:sz="8" w:space="0" w:color="000000"/>
      </w:pBdr>
      <w:shd w:val="pct12" w:color="000000" w:fill="auto"/>
      <w:autoSpaceDE/>
      <w:autoSpaceDN/>
      <w:adjustRightInd/>
      <w:spacing w:before="100" w:beforeAutospacing="1" w:after="100" w:afterAutospacing="1"/>
    </w:pPr>
    <w:rPr>
      <w:rFonts w:ascii="SWISS" w:eastAsia="Arial Unicode MS" w:hAnsi="SWISS" w:cs="Arial Unicode MS"/>
      <w:b/>
      <w:bCs/>
      <w:sz w:val="24"/>
    </w:rPr>
  </w:style>
  <w:style w:type="paragraph" w:customStyle="1" w:styleId="xl93">
    <w:name w:val="xl93"/>
    <w:basedOn w:val="Normal"/>
    <w:pPr>
      <w:widowControl/>
      <w:pBdr>
        <w:bottom w:val="single" w:sz="8" w:space="0" w:color="000000"/>
        <w:right w:val="single" w:sz="8" w:space="0" w:color="000000"/>
      </w:pBdr>
      <w:autoSpaceDE/>
      <w:autoSpaceDN/>
      <w:adjustRightInd/>
      <w:spacing w:before="100" w:beforeAutospacing="1" w:after="100" w:afterAutospacing="1"/>
    </w:pPr>
    <w:rPr>
      <w:rFonts w:ascii="SWISS" w:eastAsia="Arial Unicode MS" w:hAnsi="SWISS" w:cs="Arial Unicode MS"/>
      <w:b/>
      <w:bCs/>
      <w:sz w:val="24"/>
    </w:rPr>
  </w:style>
  <w:style w:type="paragraph" w:customStyle="1" w:styleId="xl94">
    <w:name w:val="xl94"/>
    <w:basedOn w:val="Normal"/>
    <w:pPr>
      <w:widowControl/>
      <w:pBdr>
        <w:top w:val="single" w:sz="8" w:space="0" w:color="000000"/>
        <w:left w:val="single" w:sz="8" w:space="0" w:color="000000"/>
      </w:pBdr>
      <w:shd w:val="pct12" w:color="000000" w:fill="auto"/>
      <w:autoSpaceDE/>
      <w:autoSpaceDN/>
      <w:adjustRightInd/>
      <w:spacing w:before="100" w:beforeAutospacing="1" w:after="100" w:afterAutospacing="1"/>
    </w:pPr>
    <w:rPr>
      <w:rFonts w:ascii="SWISS" w:eastAsia="Arial Unicode MS" w:hAnsi="SWISS" w:cs="Arial Unicode MS"/>
      <w:b/>
      <w:bCs/>
      <w:sz w:val="24"/>
    </w:rPr>
  </w:style>
  <w:style w:type="paragraph" w:styleId="Subtitle">
    <w:name w:val="Subtitle"/>
    <w:basedOn w:val="Normal"/>
    <w:qFormat/>
    <w:pPr>
      <w:widowControl/>
      <w:autoSpaceDE/>
      <w:autoSpaceDN/>
      <w:adjustRightInd/>
      <w:jc w:val="center"/>
    </w:pPr>
    <w:rPr>
      <w:rFonts w:ascii="Times New Roman" w:hAnsi="Times New Roman"/>
      <w:b/>
      <w:sz w:val="24"/>
      <w:szCs w:val="20"/>
    </w:rPr>
  </w:style>
  <w:style w:type="paragraph" w:styleId="FootnoteText">
    <w:name w:val="footnote text"/>
    <w:basedOn w:val="Normal"/>
    <w:semiHidden/>
    <w:rPr>
      <w:rFonts w:ascii="Times New Roman" w:hAnsi="Times New Roman"/>
      <w:szCs w:val="20"/>
    </w:rPr>
  </w:style>
  <w:style w:type="paragraph" w:styleId="BalloonText">
    <w:name w:val="Balloon Text"/>
    <w:basedOn w:val="Normal"/>
    <w:link w:val="BalloonTextChar"/>
    <w:rsid w:val="008C113D"/>
    <w:rPr>
      <w:rFonts w:ascii="Tahoma" w:hAnsi="Tahoma" w:cs="Tahoma"/>
      <w:sz w:val="16"/>
      <w:szCs w:val="16"/>
    </w:rPr>
  </w:style>
  <w:style w:type="character" w:customStyle="1" w:styleId="BalloonTextChar">
    <w:name w:val="Balloon Text Char"/>
    <w:link w:val="BalloonText"/>
    <w:rsid w:val="008C113D"/>
    <w:rPr>
      <w:rFonts w:ascii="Tahoma" w:hAnsi="Tahoma" w:cs="Tahoma"/>
      <w:sz w:val="16"/>
      <w:szCs w:val="16"/>
    </w:rPr>
  </w:style>
  <w:style w:type="character" w:customStyle="1" w:styleId="FooterChar">
    <w:name w:val="Footer Char"/>
    <w:link w:val="Footer"/>
    <w:uiPriority w:val="99"/>
    <w:rsid w:val="002C01C8"/>
    <w:rPr>
      <w:rFonts w:ascii="Courier" w:hAnsi="Courier"/>
      <w:szCs w:val="24"/>
    </w:rPr>
  </w:style>
  <w:style w:type="paragraph" w:styleId="ListParagraph">
    <w:name w:val="List Paragraph"/>
    <w:basedOn w:val="Normal"/>
    <w:uiPriority w:val="34"/>
    <w:qFormat/>
    <w:rsid w:val="002771BA"/>
    <w:pPr>
      <w:ind w:left="720"/>
      <w:contextualSpacing/>
    </w:pPr>
  </w:style>
  <w:style w:type="paragraph" w:styleId="Revision">
    <w:name w:val="Revision"/>
    <w:hidden/>
    <w:uiPriority w:val="99"/>
    <w:semiHidden/>
    <w:rsid w:val="00B664EF"/>
    <w:rPr>
      <w:rFonts w:ascii="Courier" w:hAnsi="Courier"/>
      <w:szCs w:val="24"/>
    </w:rPr>
  </w:style>
  <w:style w:type="character" w:styleId="CommentReference">
    <w:name w:val="annotation reference"/>
    <w:basedOn w:val="DefaultParagraphFont"/>
    <w:rsid w:val="00B664EF"/>
    <w:rPr>
      <w:sz w:val="16"/>
      <w:szCs w:val="16"/>
    </w:rPr>
  </w:style>
  <w:style w:type="paragraph" w:styleId="CommentSubject">
    <w:name w:val="annotation subject"/>
    <w:basedOn w:val="CommentText"/>
    <w:next w:val="CommentText"/>
    <w:link w:val="CommentSubjectChar"/>
    <w:rsid w:val="00B664EF"/>
    <w:pPr>
      <w:widowControl w:val="0"/>
      <w:autoSpaceDE w:val="0"/>
      <w:autoSpaceDN w:val="0"/>
      <w:adjustRightInd w:val="0"/>
    </w:pPr>
    <w:rPr>
      <w:rFonts w:ascii="Courier" w:hAnsi="Courier"/>
      <w:b/>
      <w:bCs/>
    </w:rPr>
  </w:style>
  <w:style w:type="character" w:customStyle="1" w:styleId="CommentTextChar">
    <w:name w:val="Comment Text Char"/>
    <w:basedOn w:val="DefaultParagraphFont"/>
    <w:link w:val="CommentText"/>
    <w:semiHidden/>
    <w:rsid w:val="00B664EF"/>
  </w:style>
  <w:style w:type="character" w:customStyle="1" w:styleId="CommentSubjectChar">
    <w:name w:val="Comment Subject Char"/>
    <w:basedOn w:val="CommentTextChar"/>
    <w:link w:val="CommentSubject"/>
    <w:rsid w:val="00B664EF"/>
    <w:rPr>
      <w:rFonts w:ascii="Courier" w:hAnsi="Courier"/>
      <w:b/>
      <w:bCs/>
    </w:rPr>
  </w:style>
  <w:style w:type="table" w:styleId="TableGrid">
    <w:name w:val="Table Grid"/>
    <w:basedOn w:val="TableNormal"/>
    <w:uiPriority w:val="59"/>
    <w:rsid w:val="007D77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102DD"/>
    <w:rPr>
      <w:color w:val="605E5C"/>
      <w:shd w:val="clear" w:color="auto" w:fill="E1DFDD"/>
    </w:rPr>
  </w:style>
  <w:style w:type="character" w:customStyle="1" w:styleId="Heading1Char">
    <w:name w:val="Heading 1 Char"/>
    <w:basedOn w:val="DefaultParagraphFont"/>
    <w:link w:val="Heading1"/>
    <w:rsid w:val="00F012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saelibrary.gsa.gov/ElibMain/home.d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aspovaluepoint.org/"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030a900-61cf-4f7c-8408-37150b984da0"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6B042A065275341959C67573EF84436" ma:contentTypeVersion="9" ma:contentTypeDescription="Create a new document." ma:contentTypeScope="" ma:versionID="0e8e03584ea6bff6fb07ba2d0b189a66">
  <xsd:schema xmlns:xsd="http://www.w3.org/2001/XMLSchema" xmlns:xs="http://www.w3.org/2001/XMLSchema" xmlns:p="http://schemas.microsoft.com/office/2006/metadata/properties" xmlns:ns3="8030a900-61cf-4f7c-8408-37150b984da0" xmlns:ns4="a5a8d5f2-a118-41a6-8d96-07190ba03fd0" targetNamespace="http://schemas.microsoft.com/office/2006/metadata/properties" ma:root="true" ma:fieldsID="decd5a7bc9779af925d16724639c54c1" ns3:_="" ns4:_="">
    <xsd:import namespace="8030a900-61cf-4f7c-8408-37150b984da0"/>
    <xsd:import namespace="a5a8d5f2-a118-41a6-8d96-07190ba03fd0"/>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0a900-61cf-4f7c-8408-37150b984da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a8d5f2-a118-41a6-8d96-07190ba03fd0"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SharingHintHash" ma:index="1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6CAF16-0845-4A43-BC80-F312529BE464}">
  <ds:schemaRefs>
    <ds:schemaRef ds:uri="http://schemas.microsoft.com/office/2006/metadata/properties"/>
    <ds:schemaRef ds:uri="http://schemas.microsoft.com/office/infopath/2007/PartnerControls"/>
    <ds:schemaRef ds:uri="8030a900-61cf-4f7c-8408-37150b984da0"/>
  </ds:schemaRefs>
</ds:datastoreItem>
</file>

<file path=customXml/itemProps2.xml><?xml version="1.0" encoding="utf-8"?>
<ds:datastoreItem xmlns:ds="http://schemas.openxmlformats.org/officeDocument/2006/customXml" ds:itemID="{962769A0-11CD-4446-9342-16015200F70B}">
  <ds:schemaRefs>
    <ds:schemaRef ds:uri="http://schemas.openxmlformats.org/officeDocument/2006/bibliography"/>
  </ds:schemaRefs>
</ds:datastoreItem>
</file>

<file path=customXml/itemProps3.xml><?xml version="1.0" encoding="utf-8"?>
<ds:datastoreItem xmlns:ds="http://schemas.openxmlformats.org/officeDocument/2006/customXml" ds:itemID="{735BDA84-0228-4ED2-8747-C33E54C42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0a900-61cf-4f7c-8408-37150b984da0"/>
    <ds:schemaRef ds:uri="a5a8d5f2-a118-41a6-8d96-07190ba03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F1637D-70A9-49BD-925E-B82B970AD4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lpstr>
    </vt:vector>
  </TitlesOfParts>
  <Company>STATE OF NEW MEXICO-DFA/ASD</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DFA/ASD EMPLOYEE</dc:creator>
  <cp:keywords/>
  <cp:lastModifiedBy>Wulandari, Yuliastuti, GSD</cp:lastModifiedBy>
  <cp:revision>4</cp:revision>
  <cp:lastPrinted>2026-07-28T19:02:00Z</cp:lastPrinted>
  <dcterms:created xsi:type="dcterms:W3CDTF">2026-09-30T17:16:00Z</dcterms:created>
  <dcterms:modified xsi:type="dcterms:W3CDTF">2026-10-05T17:15:00Z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0x01010006B042A065275341959C67573EF84436</vt:lpwstr>
  </property>
  <property fmtid="{D5CDD505-2E9C-101B-9397-08002B2CF9AE}" pid="3" name="GrammarlyDocumentId">
    <vt:lpwstr>afe17fb69b7726436a0e0c46c33ded3b0db07a15c07c9f2fa59d345fc71b9dae</vt:lpwstr>
  </property>
</Properties>
</file>